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276" w:rsidRPr="00C64276" w:rsidRDefault="003A1FB8" w:rsidP="00B23C39">
      <w:pPr>
        <w:shd w:val="clear" w:color="auto" w:fill="66FFFF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            </w:t>
      </w:r>
      <w:r w:rsidR="00780FBD">
        <w:rPr>
          <w:rFonts w:ascii="Arial" w:hAnsi="Arial" w:cs="Arial"/>
          <w:b/>
          <w:bCs/>
          <w:sz w:val="22"/>
          <w:szCs w:val="22"/>
        </w:rPr>
        <w:t xml:space="preserve"> 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>Dokumentace zadávacího řízení veřejn</w:t>
      </w:r>
      <w:r w:rsidR="00C45BB4">
        <w:rPr>
          <w:rFonts w:ascii="Arial" w:hAnsi="Arial" w:cs="Arial"/>
          <w:b/>
          <w:bCs/>
          <w:sz w:val="22"/>
          <w:szCs w:val="22"/>
        </w:rPr>
        <w:t>é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 xml:space="preserve"> zakázk</w:t>
      </w:r>
      <w:r w:rsidR="00C45BB4">
        <w:rPr>
          <w:rFonts w:ascii="Arial" w:hAnsi="Arial" w:cs="Arial"/>
          <w:b/>
          <w:bCs/>
          <w:sz w:val="22"/>
          <w:szCs w:val="22"/>
        </w:rPr>
        <w:t>y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 xml:space="preserve"> na </w:t>
      </w:r>
      <w:r w:rsidR="00C64276">
        <w:rPr>
          <w:rFonts w:ascii="Arial" w:hAnsi="Arial" w:cs="Arial"/>
          <w:b/>
          <w:bCs/>
          <w:sz w:val="22"/>
          <w:szCs w:val="22"/>
        </w:rPr>
        <w:t>stavební práce,</w:t>
      </w:r>
    </w:p>
    <w:p w:rsidR="00C45BB4" w:rsidRDefault="00C45BB4" w:rsidP="00B23C39">
      <w:pPr>
        <w:shd w:val="clear" w:color="auto" w:fill="66FFFF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>adávan</w:t>
      </w:r>
      <w:r>
        <w:rPr>
          <w:rFonts w:ascii="Arial" w:hAnsi="Arial" w:cs="Arial"/>
          <w:b/>
          <w:bCs/>
          <w:sz w:val="22"/>
          <w:szCs w:val="22"/>
        </w:rPr>
        <w:t>é v nadlimitním režimu,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C45BB4" w:rsidRDefault="00C64276" w:rsidP="00B23C39">
      <w:pPr>
        <w:shd w:val="clear" w:color="auto" w:fill="66FFFF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C64276">
        <w:rPr>
          <w:rFonts w:ascii="Arial" w:hAnsi="Arial" w:cs="Arial"/>
          <w:b/>
          <w:bCs/>
          <w:sz w:val="22"/>
          <w:szCs w:val="22"/>
        </w:rPr>
        <w:t xml:space="preserve">v otevřeném řízení podle § 56 zákona č. 134/2016 Sb., </w:t>
      </w:r>
    </w:p>
    <w:p w:rsidR="00EC5BB9" w:rsidRPr="008A4F6F" w:rsidRDefault="00C64276" w:rsidP="00B23C39">
      <w:pPr>
        <w:shd w:val="clear" w:color="auto" w:fill="66FFFF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C64276">
        <w:rPr>
          <w:rFonts w:ascii="Arial" w:hAnsi="Arial" w:cs="Arial"/>
          <w:b/>
          <w:bCs/>
          <w:sz w:val="22"/>
          <w:szCs w:val="22"/>
        </w:rPr>
        <w:t>o zadávání veřejných zakázek</w:t>
      </w:r>
      <w:r w:rsidR="00372A0F">
        <w:rPr>
          <w:rFonts w:ascii="Arial" w:hAnsi="Arial" w:cs="Arial"/>
          <w:b/>
          <w:bCs/>
          <w:sz w:val="22"/>
          <w:szCs w:val="22"/>
        </w:rPr>
        <w:t xml:space="preserve">, </w:t>
      </w:r>
      <w:r w:rsidR="00517DE7">
        <w:rPr>
          <w:rFonts w:ascii="Arial" w:hAnsi="Arial" w:cs="Arial"/>
          <w:b/>
          <w:bCs/>
          <w:sz w:val="22"/>
          <w:szCs w:val="22"/>
        </w:rPr>
        <w:t xml:space="preserve">v </w:t>
      </w:r>
      <w:r w:rsidR="00372A0F">
        <w:rPr>
          <w:rFonts w:ascii="Arial" w:hAnsi="Arial" w:cs="Arial"/>
          <w:b/>
          <w:bCs/>
          <w:sz w:val="22"/>
          <w:szCs w:val="22"/>
        </w:rPr>
        <w:t>platném znění</w:t>
      </w:r>
      <w:r w:rsidRPr="00C64276">
        <w:rPr>
          <w:rFonts w:ascii="Arial" w:hAnsi="Arial" w:cs="Arial"/>
          <w:b/>
          <w:bCs/>
          <w:sz w:val="22"/>
          <w:szCs w:val="22"/>
        </w:rPr>
        <w:t xml:space="preserve"> (dále jen „zákon“)</w:t>
      </w:r>
      <w:r w:rsidR="00EC5BB9" w:rsidRPr="008A4F6F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EC5BB9" w:rsidRPr="00335F71" w:rsidRDefault="00EC5BB9" w:rsidP="00EC5BB9">
      <w:pPr>
        <w:tabs>
          <w:tab w:val="left" w:pos="1418"/>
          <w:tab w:val="left" w:pos="7320"/>
        </w:tabs>
        <w:spacing w:before="120" w:line="264" w:lineRule="auto"/>
        <w:jc w:val="center"/>
        <w:rPr>
          <w:rFonts w:ascii="Arial" w:hAnsi="Arial" w:cs="Arial"/>
          <w:sz w:val="22"/>
        </w:rPr>
      </w:pP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335F71" w:rsidRPr="00A625BD" w:rsidTr="001115E2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853E33" w:rsidRDefault="00335F71" w:rsidP="004354AC">
            <w:pPr>
              <w:spacing w:before="120" w:line="288" w:lineRule="auto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4344C8" w:rsidRDefault="002B182C" w:rsidP="0041014E">
            <w:pPr>
              <w:spacing w:before="120" w:line="288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t>II/406 Dvorce – Telč, 1. stavba (Třešť – ul. Revoluční)</w:t>
            </w:r>
          </w:p>
        </w:tc>
      </w:tr>
      <w:tr w:rsidR="00335F71" w:rsidRPr="00A625BD" w:rsidTr="001115E2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853E33" w:rsidRDefault="00335F71" w:rsidP="004354AC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zadavatele č. 1: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853E33" w:rsidRDefault="00335F71" w:rsidP="004354A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sz w:val="22"/>
                <w:szCs w:val="22"/>
              </w:rPr>
              <w:t>Kraj Vysočina</w:t>
            </w:r>
          </w:p>
        </w:tc>
      </w:tr>
      <w:tr w:rsidR="00335F71" w:rsidRPr="00A625BD" w:rsidTr="001115E2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853E33" w:rsidRDefault="00335F71" w:rsidP="004354AC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853E33" w:rsidRDefault="00335F71" w:rsidP="004354AC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708 90 749</w:t>
            </w:r>
          </w:p>
        </w:tc>
      </w:tr>
      <w:tr w:rsidR="00335F71" w:rsidRPr="00A625BD" w:rsidTr="001115E2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853E33" w:rsidRDefault="00335F71" w:rsidP="004354A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853E33" w:rsidRDefault="00853E33" w:rsidP="004354AC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 xml:space="preserve">Žižkova </w:t>
            </w:r>
            <w:r w:rsidR="00335F71" w:rsidRPr="00853E33">
              <w:rPr>
                <w:rFonts w:ascii="Arial" w:hAnsi="Arial" w:cs="Arial"/>
                <w:sz w:val="22"/>
                <w:szCs w:val="22"/>
              </w:rPr>
              <w:t>1882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/57, </w:t>
            </w:r>
            <w:r w:rsidR="00335F71" w:rsidRPr="00853E33">
              <w:rPr>
                <w:rFonts w:ascii="Arial" w:hAnsi="Arial" w:cs="Arial"/>
                <w:sz w:val="22"/>
                <w:szCs w:val="22"/>
              </w:rPr>
              <w:t>587 33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 Jihlava</w:t>
            </w:r>
          </w:p>
        </w:tc>
      </w:tr>
      <w:tr w:rsidR="00335F71" w:rsidRPr="00A625BD" w:rsidTr="001115E2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853E33" w:rsidRDefault="00335F71" w:rsidP="004354AC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853E33" w:rsidRDefault="00335F71" w:rsidP="004354AC">
            <w:pPr>
              <w:spacing w:before="120" w:line="264" w:lineRule="auto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335F71" w:rsidRPr="00A625BD" w:rsidTr="001115E2">
        <w:trPr>
          <w:trHeight w:val="624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853E33" w:rsidRDefault="00335F71" w:rsidP="004029F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Osoby oprávněné</w:t>
            </w:r>
            <w:r w:rsidR="00853E33" w:rsidRPr="00853E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 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432" w:rsidRDefault="00335F71" w:rsidP="00853E3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MUDr. Jiří Běhounek, hejtman</w:t>
            </w:r>
            <w:r w:rsidR="00DC5432">
              <w:rPr>
                <w:rFonts w:ascii="Arial" w:hAnsi="Arial" w:cs="Arial"/>
                <w:sz w:val="22"/>
                <w:szCs w:val="22"/>
              </w:rPr>
              <w:t>, Ing. Jan Hyliš</w:t>
            </w:r>
            <w:r w:rsidR="00544E79">
              <w:rPr>
                <w:rFonts w:ascii="Arial" w:hAnsi="Arial" w:cs="Arial"/>
                <w:sz w:val="22"/>
                <w:szCs w:val="22"/>
              </w:rPr>
              <w:t>,</w:t>
            </w:r>
            <w:r w:rsidR="00DC5432">
              <w:rPr>
                <w:rFonts w:ascii="Arial" w:hAnsi="Arial" w:cs="Arial"/>
                <w:sz w:val="22"/>
                <w:szCs w:val="22"/>
              </w:rPr>
              <w:t xml:space="preserve"> člen rady kraje </w:t>
            </w:r>
          </w:p>
          <w:p w:rsidR="00335F71" w:rsidRPr="00853E33" w:rsidRDefault="00DC5432" w:rsidP="00853E3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 oblast dopravy a silničního hospodářství</w:t>
            </w:r>
          </w:p>
        </w:tc>
      </w:tr>
      <w:tr w:rsidR="00335F71" w:rsidRPr="00A625BD" w:rsidTr="001115E2">
        <w:trPr>
          <w:trHeight w:val="682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853E33" w:rsidRDefault="00335F71" w:rsidP="004354A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853E33" w:rsidRDefault="001115E2" w:rsidP="004354AC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Procházková</w:t>
            </w:r>
            <w:r w:rsidR="00DE6692" w:rsidRPr="00853E33">
              <w:rPr>
                <w:rFonts w:ascii="Arial" w:hAnsi="Arial" w:cs="Arial"/>
                <w:sz w:val="22"/>
                <w:szCs w:val="22"/>
              </w:rPr>
              <w:t>,</w:t>
            </w:r>
            <w:r w:rsidR="00335F71" w:rsidRPr="00853E33">
              <w:rPr>
                <w:rFonts w:ascii="Arial" w:hAnsi="Arial" w:cs="Arial"/>
                <w:sz w:val="22"/>
                <w:szCs w:val="22"/>
              </w:rPr>
              <w:t xml:space="preserve"> ve věcech zadání veřejné zakázky</w:t>
            </w:r>
          </w:p>
          <w:p w:rsidR="00335F71" w:rsidRPr="00853E33" w:rsidRDefault="002B182C" w:rsidP="004029F2">
            <w:pPr>
              <w:rPr>
                <w:rFonts w:ascii="Arial" w:hAnsi="Arial" w:cs="Arial"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Miroslav</w:t>
            </w:r>
            <w:r w:rsidR="004029F2">
              <w:rPr>
                <w:rFonts w:ascii="Arial" w:hAnsi="Arial" w:cs="Arial"/>
                <w:sz w:val="22"/>
                <w:szCs w:val="22"/>
              </w:rPr>
              <w:t xml:space="preserve"> Dokulil</w:t>
            </w:r>
            <w:r w:rsidR="00335F71" w:rsidRPr="00853E33">
              <w:rPr>
                <w:rFonts w:ascii="Arial" w:hAnsi="Arial" w:cs="Arial"/>
                <w:sz w:val="22"/>
                <w:szCs w:val="22"/>
              </w:rPr>
              <w:t>, ve věcech technických</w:t>
            </w:r>
          </w:p>
        </w:tc>
      </w:tr>
      <w:tr w:rsidR="00335F71" w:rsidRPr="00A625BD" w:rsidTr="001115E2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853E33" w:rsidRDefault="00E87A54" w:rsidP="00E87A5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Telefon: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853E33" w:rsidRDefault="00853E33" w:rsidP="001115E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+420 564 602 37</w:t>
            </w:r>
            <w:r w:rsidR="001115E2">
              <w:rPr>
                <w:rFonts w:ascii="Arial" w:hAnsi="Arial" w:cs="Arial"/>
                <w:sz w:val="22"/>
                <w:szCs w:val="22"/>
              </w:rPr>
              <w:t>8</w:t>
            </w:r>
            <w:r w:rsidR="00335F71" w:rsidRPr="00853E33">
              <w:rPr>
                <w:rFonts w:ascii="Arial" w:hAnsi="Arial" w:cs="Arial"/>
                <w:sz w:val="22"/>
                <w:szCs w:val="22"/>
              </w:rPr>
              <w:t>;  +420 564 602 </w:t>
            </w:r>
            <w:r w:rsidR="002B182C">
              <w:rPr>
                <w:rFonts w:ascii="Arial" w:hAnsi="Arial" w:cs="Arial"/>
                <w:sz w:val="22"/>
                <w:szCs w:val="22"/>
              </w:rPr>
              <w:t>222</w:t>
            </w:r>
          </w:p>
        </w:tc>
      </w:tr>
      <w:tr w:rsidR="00D67C7B" w:rsidRPr="00A625BD" w:rsidTr="001115E2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C7B" w:rsidRPr="00853E33" w:rsidRDefault="00D67C7B" w:rsidP="004354A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zadavatele č. 2: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C7B" w:rsidRPr="005E366B" w:rsidRDefault="00D67C7B" w:rsidP="00D67C7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E366B">
              <w:rPr>
                <w:rFonts w:ascii="Arial" w:hAnsi="Arial" w:cs="Arial"/>
                <w:b/>
                <w:sz w:val="22"/>
                <w:szCs w:val="22"/>
              </w:rPr>
              <w:t>Měst</w:t>
            </w:r>
            <w:r w:rsidR="002B182C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="00E53C8C" w:rsidRPr="005E366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2B182C">
              <w:rPr>
                <w:rFonts w:ascii="Arial" w:hAnsi="Arial" w:cs="Arial"/>
                <w:b/>
                <w:sz w:val="22"/>
                <w:szCs w:val="22"/>
              </w:rPr>
              <w:t>Třešť</w:t>
            </w:r>
          </w:p>
        </w:tc>
      </w:tr>
      <w:tr w:rsidR="00D67C7B" w:rsidRPr="00A625BD" w:rsidTr="001115E2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C7B" w:rsidRPr="00853E33" w:rsidRDefault="00D67C7B" w:rsidP="004354A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C7B" w:rsidRPr="003D0D01" w:rsidRDefault="00D67C7B" w:rsidP="009B79A8">
            <w:pPr>
              <w:rPr>
                <w:rFonts w:ascii="Arial" w:hAnsi="Arial" w:cs="Arial"/>
                <w:sz w:val="22"/>
                <w:szCs w:val="22"/>
              </w:rPr>
            </w:pPr>
            <w:r w:rsidRPr="003D0D01">
              <w:rPr>
                <w:rFonts w:ascii="Arial" w:hAnsi="Arial" w:cs="Arial"/>
                <w:sz w:val="22"/>
                <w:szCs w:val="22"/>
              </w:rPr>
              <w:t>002</w:t>
            </w:r>
            <w:r w:rsidR="009B79A8" w:rsidRPr="003D0D01">
              <w:rPr>
                <w:rFonts w:ascii="Arial" w:hAnsi="Arial" w:cs="Arial"/>
                <w:sz w:val="22"/>
                <w:szCs w:val="22"/>
              </w:rPr>
              <w:t xml:space="preserve"> 86 753</w:t>
            </w:r>
          </w:p>
        </w:tc>
      </w:tr>
      <w:tr w:rsidR="00D67C7B" w:rsidRPr="00A625BD" w:rsidTr="001115E2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C7B" w:rsidRPr="00853E33" w:rsidRDefault="00D67C7B" w:rsidP="004354A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C7B" w:rsidRPr="00191995" w:rsidRDefault="00191995" w:rsidP="00D67C7B">
            <w:pPr>
              <w:rPr>
                <w:rFonts w:ascii="Arial" w:hAnsi="Arial" w:cs="Arial"/>
                <w:sz w:val="22"/>
                <w:szCs w:val="22"/>
              </w:rPr>
            </w:pPr>
            <w:r w:rsidRPr="00191995">
              <w:rPr>
                <w:rStyle w:val="np-co"/>
                <w:rFonts w:ascii="Arial" w:hAnsi="Arial" w:cs="Arial"/>
                <w:sz w:val="22"/>
                <w:szCs w:val="22"/>
              </w:rPr>
              <w:t>Revoluční 20/1, 589 01 Třešť</w:t>
            </w:r>
          </w:p>
        </w:tc>
      </w:tr>
      <w:tr w:rsidR="00D67C7B" w:rsidRPr="00A625BD" w:rsidTr="001115E2">
        <w:trPr>
          <w:trHeight w:val="639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C7B" w:rsidRPr="00853E33" w:rsidRDefault="00D67C7B" w:rsidP="004029F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Osoby oprávněné za zadavatele jednat: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C7B" w:rsidRPr="005E366B" w:rsidRDefault="002B182C" w:rsidP="002B182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comma"/>
                <w:rFonts w:ascii="Arial" w:hAnsi="Arial" w:cs="Arial"/>
                <w:sz w:val="22"/>
                <w:szCs w:val="22"/>
              </w:rPr>
              <w:t>Ing. Vladislav Hynk,</w:t>
            </w:r>
            <w:r w:rsidR="00191995">
              <w:rPr>
                <w:rStyle w:val="comma"/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Style w:val="comma"/>
                <w:rFonts w:ascii="Arial" w:hAnsi="Arial" w:cs="Arial"/>
                <w:sz w:val="22"/>
                <w:szCs w:val="22"/>
              </w:rPr>
              <w:t>starosta</w:t>
            </w:r>
            <w:r w:rsidR="009B79A8">
              <w:rPr>
                <w:rStyle w:val="comma"/>
                <w:rFonts w:ascii="Arial" w:hAnsi="Arial" w:cs="Arial"/>
                <w:sz w:val="22"/>
                <w:szCs w:val="22"/>
              </w:rPr>
              <w:t xml:space="preserve"> </w:t>
            </w:r>
            <w:r w:rsidR="009B79A8" w:rsidRPr="003D0D01">
              <w:rPr>
                <w:rStyle w:val="comma"/>
                <w:rFonts w:ascii="Arial" w:hAnsi="Arial" w:cs="Arial"/>
                <w:sz w:val="22"/>
                <w:szCs w:val="22"/>
              </w:rPr>
              <w:t>města Třešť</w:t>
            </w:r>
          </w:p>
        </w:tc>
      </w:tr>
      <w:tr w:rsidR="00D67C7B" w:rsidRPr="00A625BD" w:rsidTr="001115E2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C7B" w:rsidRPr="00853E33" w:rsidRDefault="00D67C7B" w:rsidP="00D2061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C7B" w:rsidRPr="005E366B" w:rsidRDefault="004029F2" w:rsidP="00D67C7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Stanislav Bartoš</w:t>
            </w:r>
            <w:r w:rsidR="009B79A8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9B79A8" w:rsidRPr="003D0D01">
              <w:rPr>
                <w:rFonts w:ascii="Arial" w:hAnsi="Arial" w:cs="Arial"/>
                <w:sz w:val="22"/>
                <w:szCs w:val="22"/>
              </w:rPr>
              <w:t>ve věcech technických</w:t>
            </w:r>
            <w:r w:rsidR="009B79A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D67C7B" w:rsidRPr="00A625BD" w:rsidTr="001115E2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C7B" w:rsidRPr="00853E33" w:rsidRDefault="00D67C7B" w:rsidP="00D2061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Telefon: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C7B" w:rsidRPr="005E366B" w:rsidRDefault="004029F2" w:rsidP="00D67C7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+ 420 567 584 930</w:t>
            </w:r>
          </w:p>
        </w:tc>
      </w:tr>
    </w:tbl>
    <w:p w:rsidR="00335F71" w:rsidRDefault="00F8132D" w:rsidP="00F8132D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i/>
          <w:sz w:val="20"/>
          <w:szCs w:val="20"/>
        </w:rPr>
      </w:pPr>
      <w:r w:rsidRPr="00974006">
        <w:rPr>
          <w:rFonts w:ascii="Arial" w:hAnsi="Arial" w:cs="Arial"/>
          <w:b w:val="0"/>
          <w:bCs w:val="0"/>
          <w:i/>
          <w:spacing w:val="-6"/>
          <w:sz w:val="20"/>
          <w:szCs w:val="20"/>
        </w:rPr>
        <w:t xml:space="preserve">Na základě smlouvy </w:t>
      </w:r>
      <w:r w:rsidR="00974006" w:rsidRPr="00974006">
        <w:rPr>
          <w:rFonts w:ascii="Arial" w:hAnsi="Arial" w:cs="Arial"/>
          <w:b w:val="0"/>
          <w:bCs w:val="0"/>
          <w:i/>
          <w:spacing w:val="-6"/>
          <w:sz w:val="20"/>
          <w:szCs w:val="20"/>
        </w:rPr>
        <w:t xml:space="preserve">o </w:t>
      </w:r>
      <w:r w:rsidR="003F190E">
        <w:rPr>
          <w:rFonts w:ascii="Arial" w:hAnsi="Arial" w:cs="Arial"/>
          <w:b w:val="0"/>
          <w:bCs w:val="0"/>
          <w:i/>
          <w:spacing w:val="-6"/>
          <w:sz w:val="20"/>
          <w:szCs w:val="20"/>
        </w:rPr>
        <w:t xml:space="preserve">společném postupu </w:t>
      </w:r>
      <w:r w:rsidR="00974006" w:rsidRPr="00974006">
        <w:rPr>
          <w:rFonts w:ascii="Arial" w:hAnsi="Arial" w:cs="Arial"/>
          <w:b w:val="0"/>
          <w:bCs w:val="0"/>
          <w:i/>
          <w:spacing w:val="-6"/>
          <w:sz w:val="20"/>
          <w:szCs w:val="20"/>
        </w:rPr>
        <w:t>zadavatelů</w:t>
      </w:r>
      <w:r w:rsidRPr="00974006">
        <w:rPr>
          <w:rFonts w:ascii="Arial" w:hAnsi="Arial" w:cs="Arial"/>
          <w:b w:val="0"/>
          <w:bCs w:val="0"/>
          <w:i/>
          <w:spacing w:val="-6"/>
          <w:sz w:val="20"/>
          <w:szCs w:val="20"/>
        </w:rPr>
        <w:t xml:space="preserve"> </w:t>
      </w:r>
      <w:r w:rsidR="00335F71" w:rsidRPr="00974006">
        <w:rPr>
          <w:rFonts w:ascii="Arial" w:hAnsi="Arial" w:cs="Arial"/>
          <w:b w:val="0"/>
          <w:bCs w:val="0"/>
          <w:i/>
          <w:spacing w:val="-6"/>
          <w:sz w:val="20"/>
          <w:szCs w:val="20"/>
        </w:rPr>
        <w:t>se výše uvedení zadavatelé dohodli, že na financování</w:t>
      </w:r>
      <w:r w:rsidR="00335F71" w:rsidRPr="00A625BD">
        <w:rPr>
          <w:rFonts w:ascii="Arial" w:hAnsi="Arial" w:cs="Arial"/>
          <w:b w:val="0"/>
          <w:bCs w:val="0"/>
          <w:i/>
          <w:sz w:val="20"/>
          <w:szCs w:val="20"/>
        </w:rPr>
        <w:t xml:space="preserve"> veřejné zakázky </w:t>
      </w:r>
      <w:r w:rsidR="00335F71" w:rsidRPr="00191995">
        <w:rPr>
          <w:rFonts w:ascii="Arial" w:hAnsi="Arial" w:cs="Arial"/>
          <w:b w:val="0"/>
          <w:bCs w:val="0"/>
          <w:i/>
          <w:sz w:val="20"/>
          <w:szCs w:val="20"/>
        </w:rPr>
        <w:t>„</w:t>
      </w:r>
      <w:r w:rsidR="00191995" w:rsidRPr="00191995">
        <w:rPr>
          <w:rFonts w:ascii="Arial" w:hAnsi="Arial" w:cs="Arial"/>
          <w:b w:val="0"/>
          <w:bCs w:val="0"/>
          <w:i/>
          <w:sz w:val="20"/>
          <w:szCs w:val="20"/>
        </w:rPr>
        <w:t>II/406 Dvorce – Telč, 1. stavba (Třešť – ul. Revoluční)</w:t>
      </w:r>
      <w:r w:rsidR="00335F71" w:rsidRPr="00191995">
        <w:rPr>
          <w:rFonts w:ascii="Arial" w:hAnsi="Arial" w:cs="Arial"/>
          <w:b w:val="0"/>
          <w:i/>
          <w:sz w:val="20"/>
          <w:szCs w:val="20"/>
        </w:rPr>
        <w:t>“</w:t>
      </w:r>
      <w:r w:rsidR="00335F71" w:rsidRPr="00A625BD">
        <w:rPr>
          <w:rFonts w:ascii="Arial" w:hAnsi="Arial" w:cs="Arial"/>
          <w:b w:val="0"/>
          <w:bCs w:val="0"/>
          <w:i/>
          <w:sz w:val="20"/>
          <w:szCs w:val="20"/>
        </w:rPr>
        <w:t xml:space="preserve"> se budou podílet v rozsahu prací vymezených </w:t>
      </w:r>
      <w:r w:rsidR="00335F71" w:rsidRPr="00E84051">
        <w:rPr>
          <w:rFonts w:ascii="Arial" w:hAnsi="Arial" w:cs="Arial"/>
          <w:b w:val="0"/>
          <w:bCs w:val="0"/>
          <w:i/>
          <w:spacing w:val="4"/>
          <w:sz w:val="20"/>
          <w:szCs w:val="20"/>
        </w:rPr>
        <w:t xml:space="preserve">projektovou </w:t>
      </w:r>
      <w:r w:rsidR="00335F71" w:rsidRPr="00974006">
        <w:rPr>
          <w:rFonts w:ascii="Arial" w:hAnsi="Arial" w:cs="Arial"/>
          <w:b w:val="0"/>
          <w:bCs w:val="0"/>
          <w:i/>
          <w:spacing w:val="-6"/>
          <w:sz w:val="20"/>
          <w:szCs w:val="20"/>
        </w:rPr>
        <w:t>dokumentací</w:t>
      </w:r>
      <w:r w:rsidR="00E84051" w:rsidRPr="00974006">
        <w:rPr>
          <w:rFonts w:ascii="Arial" w:hAnsi="Arial" w:cs="Arial"/>
          <w:b w:val="0"/>
          <w:bCs w:val="0"/>
          <w:i/>
          <w:spacing w:val="-6"/>
          <w:sz w:val="20"/>
          <w:szCs w:val="20"/>
        </w:rPr>
        <w:t>,</w:t>
      </w:r>
      <w:r w:rsidR="00335F71" w:rsidRPr="00974006">
        <w:rPr>
          <w:rFonts w:ascii="Arial" w:hAnsi="Arial" w:cs="Arial"/>
          <w:b w:val="0"/>
          <w:bCs w:val="0"/>
          <w:i/>
          <w:spacing w:val="-6"/>
          <w:sz w:val="20"/>
          <w:szCs w:val="20"/>
        </w:rPr>
        <w:t xml:space="preserve"> resp. výkaz</w:t>
      </w:r>
      <w:r w:rsidR="00A25B22" w:rsidRPr="00974006">
        <w:rPr>
          <w:rFonts w:ascii="Arial" w:hAnsi="Arial" w:cs="Arial"/>
          <w:b w:val="0"/>
          <w:bCs w:val="0"/>
          <w:i/>
          <w:spacing w:val="-6"/>
          <w:sz w:val="20"/>
          <w:szCs w:val="20"/>
        </w:rPr>
        <w:t>y</w:t>
      </w:r>
      <w:r w:rsidR="00335F71" w:rsidRPr="00974006">
        <w:rPr>
          <w:rFonts w:ascii="Arial" w:hAnsi="Arial" w:cs="Arial"/>
          <w:b w:val="0"/>
          <w:bCs w:val="0"/>
          <w:i/>
          <w:spacing w:val="-6"/>
          <w:sz w:val="20"/>
          <w:szCs w:val="20"/>
        </w:rPr>
        <w:t xml:space="preserve"> výměr vypracovan</w:t>
      </w:r>
      <w:r w:rsidR="00E84051" w:rsidRPr="00974006">
        <w:rPr>
          <w:rFonts w:ascii="Arial" w:hAnsi="Arial" w:cs="Arial"/>
          <w:b w:val="0"/>
          <w:bCs w:val="0"/>
          <w:i/>
          <w:spacing w:val="-6"/>
          <w:sz w:val="20"/>
          <w:szCs w:val="20"/>
        </w:rPr>
        <w:t>ými</w:t>
      </w:r>
      <w:r w:rsidR="00A76ED9" w:rsidRPr="00974006">
        <w:rPr>
          <w:rFonts w:ascii="Arial" w:hAnsi="Arial" w:cs="Arial"/>
          <w:b w:val="0"/>
          <w:bCs w:val="0"/>
          <w:i/>
          <w:spacing w:val="-6"/>
          <w:sz w:val="20"/>
          <w:szCs w:val="20"/>
        </w:rPr>
        <w:t xml:space="preserve"> pro tyto účely</w:t>
      </w:r>
      <w:r w:rsidR="00335F71" w:rsidRPr="00974006">
        <w:rPr>
          <w:rFonts w:ascii="Arial" w:hAnsi="Arial" w:cs="Arial"/>
          <w:b w:val="0"/>
          <w:bCs w:val="0"/>
          <w:i/>
          <w:spacing w:val="-6"/>
          <w:sz w:val="20"/>
          <w:szCs w:val="20"/>
        </w:rPr>
        <w:t xml:space="preserve"> pro jednotlivé investory, kterými budou</w:t>
      </w:r>
      <w:r w:rsidR="00335F71" w:rsidRPr="00A625BD">
        <w:rPr>
          <w:rFonts w:ascii="Arial" w:hAnsi="Arial" w:cs="Arial"/>
          <w:b w:val="0"/>
          <w:bCs w:val="0"/>
          <w:i/>
          <w:sz w:val="20"/>
          <w:szCs w:val="20"/>
        </w:rPr>
        <w:t xml:space="preserve"> zadavatel č. 1</w:t>
      </w:r>
      <w:r w:rsidR="00335F71">
        <w:rPr>
          <w:rFonts w:ascii="Arial" w:hAnsi="Arial" w:cs="Arial"/>
          <w:b w:val="0"/>
          <w:bCs w:val="0"/>
          <w:i/>
          <w:sz w:val="20"/>
          <w:szCs w:val="20"/>
        </w:rPr>
        <w:t xml:space="preserve"> a</w:t>
      </w:r>
      <w:r w:rsidR="00335F71" w:rsidRPr="00A625BD">
        <w:rPr>
          <w:rFonts w:ascii="Arial" w:hAnsi="Arial" w:cs="Arial"/>
          <w:b w:val="0"/>
          <w:bCs w:val="0"/>
          <w:i/>
          <w:sz w:val="20"/>
          <w:szCs w:val="20"/>
        </w:rPr>
        <w:t xml:space="preserve"> zadavatel </w:t>
      </w:r>
      <w:r w:rsidR="00437DB9" w:rsidRPr="00A625BD">
        <w:rPr>
          <w:rFonts w:ascii="Arial" w:hAnsi="Arial" w:cs="Arial"/>
          <w:b w:val="0"/>
          <w:bCs w:val="0"/>
          <w:i/>
          <w:sz w:val="20"/>
          <w:szCs w:val="20"/>
        </w:rPr>
        <w:t>č. 2 dle</w:t>
      </w:r>
      <w:r w:rsidR="00335F71" w:rsidRPr="00A625BD">
        <w:rPr>
          <w:rFonts w:ascii="Arial" w:hAnsi="Arial" w:cs="Arial"/>
          <w:b w:val="0"/>
          <w:bCs w:val="0"/>
          <w:i/>
          <w:sz w:val="20"/>
          <w:szCs w:val="20"/>
        </w:rPr>
        <w:t xml:space="preserve"> samostatné smlouvy o dílo</w:t>
      </w:r>
      <w:r w:rsidR="00E84051">
        <w:rPr>
          <w:rFonts w:ascii="Arial" w:hAnsi="Arial" w:cs="Arial"/>
          <w:b w:val="0"/>
          <w:bCs w:val="0"/>
          <w:i/>
          <w:sz w:val="20"/>
          <w:szCs w:val="20"/>
        </w:rPr>
        <w:t>,</w:t>
      </w:r>
      <w:r w:rsidR="00335F71" w:rsidRPr="00A625BD">
        <w:rPr>
          <w:rFonts w:ascii="Arial" w:hAnsi="Arial" w:cs="Arial"/>
          <w:b w:val="0"/>
          <w:bCs w:val="0"/>
          <w:i/>
          <w:sz w:val="20"/>
          <w:szCs w:val="20"/>
        </w:rPr>
        <w:t xml:space="preserve"> uzavřené s </w:t>
      </w:r>
      <w:r w:rsidR="009B7B1E">
        <w:rPr>
          <w:rFonts w:ascii="Arial" w:hAnsi="Arial" w:cs="Arial"/>
          <w:b w:val="0"/>
          <w:bCs w:val="0"/>
          <w:i/>
          <w:sz w:val="20"/>
          <w:szCs w:val="20"/>
        </w:rPr>
        <w:t>dodavatelem</w:t>
      </w:r>
      <w:r w:rsidR="00335F71" w:rsidRPr="00A625BD">
        <w:rPr>
          <w:rFonts w:ascii="Arial" w:hAnsi="Arial" w:cs="Arial"/>
          <w:b w:val="0"/>
          <w:bCs w:val="0"/>
          <w:i/>
          <w:sz w:val="20"/>
          <w:szCs w:val="20"/>
        </w:rPr>
        <w:t xml:space="preserve"> vybraným na základě </w:t>
      </w:r>
      <w:r w:rsidR="00335F71" w:rsidRPr="00974006">
        <w:rPr>
          <w:rFonts w:ascii="Arial" w:hAnsi="Arial" w:cs="Arial"/>
          <w:b w:val="0"/>
          <w:bCs w:val="0"/>
          <w:i/>
          <w:spacing w:val="-4"/>
          <w:sz w:val="20"/>
          <w:szCs w:val="20"/>
        </w:rPr>
        <w:t>zadávacího řízení na tuto veřejnou zakázku. Zástupcem pověřeným jednat a činit veškeré úkony, které jsou</w:t>
      </w:r>
      <w:r w:rsidR="00335F71" w:rsidRPr="00A625BD">
        <w:rPr>
          <w:rFonts w:ascii="Arial" w:hAnsi="Arial" w:cs="Arial"/>
          <w:b w:val="0"/>
          <w:bCs w:val="0"/>
          <w:i/>
          <w:sz w:val="20"/>
          <w:szCs w:val="20"/>
        </w:rPr>
        <w:t xml:space="preserve"> nezbytné nebo vhodné k řádnému provedení zadávacího řízení na veřejnou zakázku, byl určen Kraj Vysočina jako zadavatel č. 1.</w:t>
      </w:r>
    </w:p>
    <w:p w:rsidR="007D1011" w:rsidRPr="000F6EAF" w:rsidRDefault="00335F71" w:rsidP="00B10CC9">
      <w:pPr>
        <w:pStyle w:val="Nadpis1"/>
      </w:pPr>
      <w:r>
        <w:t>Rozdělení veřejné zakázky</w:t>
      </w:r>
      <w:r w:rsidR="00CB1311">
        <w:t xml:space="preserve"> na části a pravidla pro účast</w:t>
      </w:r>
    </w:p>
    <w:p w:rsidR="00C64276" w:rsidRPr="00B765A6" w:rsidRDefault="00C64276" w:rsidP="00C64276">
      <w:pPr>
        <w:pStyle w:val="Nzev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Veřejná zakázka je </w:t>
      </w:r>
      <w:r w:rsidRPr="00E527E6">
        <w:rPr>
          <w:rFonts w:ascii="Arial" w:hAnsi="Arial" w:cs="Arial"/>
          <w:b w:val="0"/>
          <w:sz w:val="22"/>
          <w:szCs w:val="22"/>
        </w:rPr>
        <w:t>v souladu s ust. § 35</w:t>
      </w:r>
      <w:r>
        <w:rPr>
          <w:rFonts w:ascii="Arial" w:hAnsi="Arial" w:cs="Arial"/>
          <w:b w:val="0"/>
          <w:sz w:val="22"/>
          <w:szCs w:val="22"/>
        </w:rPr>
        <w:t xml:space="preserve"> zákona </w:t>
      </w:r>
      <w:r w:rsidRPr="00E527E6">
        <w:rPr>
          <w:rFonts w:ascii="Arial" w:hAnsi="Arial" w:cs="Arial"/>
          <w:b w:val="0"/>
          <w:sz w:val="22"/>
          <w:szCs w:val="22"/>
        </w:rPr>
        <w:t>rozdělena na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E527E6">
        <w:rPr>
          <w:rFonts w:ascii="Arial" w:hAnsi="Arial" w:cs="Arial"/>
          <w:b w:val="0"/>
          <w:sz w:val="22"/>
          <w:szCs w:val="22"/>
        </w:rPr>
        <w:t>části.</w:t>
      </w:r>
      <w:r>
        <w:rPr>
          <w:rFonts w:ascii="Arial" w:hAnsi="Arial" w:cs="Arial"/>
          <w:b w:val="0"/>
          <w:sz w:val="22"/>
          <w:szCs w:val="22"/>
        </w:rPr>
        <w:t xml:space="preserve"> Zadavatelé v následujících </w:t>
      </w:r>
      <w:r w:rsidRPr="00782028">
        <w:rPr>
          <w:rFonts w:ascii="Arial" w:hAnsi="Arial" w:cs="Arial"/>
          <w:b w:val="0"/>
          <w:spacing w:val="-4"/>
          <w:sz w:val="22"/>
          <w:szCs w:val="22"/>
        </w:rPr>
        <w:t>částech dokumentace zadávacího řízení vymezují rozsah těchto částí a stanovují pravidla pro účast</w:t>
      </w:r>
      <w:r w:rsidRPr="00C64276">
        <w:rPr>
          <w:rFonts w:ascii="Arial" w:hAnsi="Arial" w:cs="Arial"/>
          <w:b w:val="0"/>
          <w:sz w:val="22"/>
          <w:szCs w:val="22"/>
        </w:rPr>
        <w:t xml:space="preserve"> dodavatel</w:t>
      </w:r>
      <w:r w:rsidR="002C75CA">
        <w:rPr>
          <w:rFonts w:ascii="Arial" w:hAnsi="Arial" w:cs="Arial"/>
          <w:b w:val="0"/>
          <w:sz w:val="22"/>
          <w:szCs w:val="22"/>
        </w:rPr>
        <w:t>e</w:t>
      </w:r>
      <w:r w:rsidRPr="00C64276">
        <w:rPr>
          <w:rFonts w:ascii="Arial" w:hAnsi="Arial" w:cs="Arial"/>
          <w:b w:val="0"/>
          <w:sz w:val="22"/>
          <w:szCs w:val="22"/>
        </w:rPr>
        <w:t xml:space="preserve"> v jednotlivých částech a pro zadání těchto částí.</w:t>
      </w:r>
      <w:r w:rsidRPr="00C64276">
        <w:rPr>
          <w:rFonts w:ascii="Arial" w:hAnsi="Arial" w:cs="Arial"/>
          <w:sz w:val="22"/>
          <w:szCs w:val="22"/>
        </w:rPr>
        <w:t xml:space="preserve"> </w:t>
      </w:r>
      <w:r w:rsidRPr="00B765A6">
        <w:rPr>
          <w:rFonts w:ascii="Arial" w:hAnsi="Arial" w:cs="Arial"/>
          <w:sz w:val="22"/>
          <w:szCs w:val="22"/>
        </w:rPr>
        <w:t>Nevyplývá-li z textu zadávací dokumentace jinak, platí ustanovení této zadávací dokumentace pro všechny části veřejné zakázky</w:t>
      </w:r>
      <w:r>
        <w:rPr>
          <w:rFonts w:ascii="Arial" w:hAnsi="Arial" w:cs="Arial"/>
          <w:sz w:val="22"/>
          <w:szCs w:val="22"/>
        </w:rPr>
        <w:t>.</w:t>
      </w:r>
    </w:p>
    <w:p w:rsidR="00782028" w:rsidRDefault="00782028" w:rsidP="00CB0F3A">
      <w:pPr>
        <w:pStyle w:val="Nzev"/>
        <w:jc w:val="both"/>
        <w:rPr>
          <w:rFonts w:ascii="Arial" w:hAnsi="Arial" w:cs="Arial"/>
          <w:b w:val="0"/>
          <w:sz w:val="22"/>
          <w:szCs w:val="22"/>
          <w:u w:val="single"/>
        </w:rPr>
      </w:pPr>
    </w:p>
    <w:p w:rsidR="00CB0F3A" w:rsidRPr="00647B5C" w:rsidRDefault="00C64276" w:rsidP="00CB0F3A">
      <w:pPr>
        <w:pStyle w:val="Nzev"/>
        <w:jc w:val="both"/>
        <w:rPr>
          <w:rFonts w:ascii="Arial" w:hAnsi="Arial" w:cs="Arial"/>
          <w:sz w:val="22"/>
          <w:szCs w:val="22"/>
          <w:u w:val="single"/>
        </w:rPr>
      </w:pPr>
      <w:r w:rsidRPr="00647B5C">
        <w:rPr>
          <w:rFonts w:ascii="Arial" w:hAnsi="Arial" w:cs="Arial"/>
          <w:b w:val="0"/>
          <w:sz w:val="22"/>
          <w:szCs w:val="22"/>
          <w:u w:val="single"/>
        </w:rPr>
        <w:t>Veřejnou zakázku tvoří tyto dvě části:</w:t>
      </w:r>
    </w:p>
    <w:p w:rsidR="00CB0F3A" w:rsidRPr="00191995" w:rsidRDefault="00CB0F3A" w:rsidP="00647B5C">
      <w:pPr>
        <w:pStyle w:val="Nzev"/>
        <w:spacing w:before="120"/>
        <w:jc w:val="both"/>
        <w:rPr>
          <w:rFonts w:ascii="Arial" w:hAnsi="Arial" w:cs="Arial"/>
          <w:strike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Část </w:t>
      </w:r>
      <w:r w:rsidR="00647B5C">
        <w:rPr>
          <w:rFonts w:ascii="Arial" w:hAnsi="Arial" w:cs="Arial"/>
          <w:sz w:val="22"/>
          <w:szCs w:val="22"/>
        </w:rPr>
        <w:t>I.</w:t>
      </w:r>
      <w:r>
        <w:rPr>
          <w:rFonts w:ascii="Arial" w:hAnsi="Arial" w:cs="Arial"/>
          <w:sz w:val="22"/>
          <w:szCs w:val="22"/>
        </w:rPr>
        <w:t xml:space="preserve">) </w:t>
      </w:r>
      <w:r w:rsidR="00647B5C">
        <w:rPr>
          <w:rFonts w:ascii="Arial" w:hAnsi="Arial" w:cs="Arial"/>
          <w:sz w:val="22"/>
          <w:szCs w:val="22"/>
        </w:rPr>
        <w:tab/>
      </w:r>
      <w:r w:rsidR="00191995" w:rsidRPr="00191995">
        <w:rPr>
          <w:rFonts w:ascii="Arial" w:hAnsi="Arial" w:cs="Arial"/>
          <w:b w:val="0"/>
          <w:bCs w:val="0"/>
          <w:sz w:val="22"/>
          <w:szCs w:val="22"/>
        </w:rPr>
        <w:t>II/406 Dvorce – Telč, 1. stavba (Třešť – ul. Revoluční)</w:t>
      </w:r>
      <w:r w:rsidR="00EA25C7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="004B58A6" w:rsidRPr="00191995">
        <w:rPr>
          <w:rFonts w:ascii="Arial" w:hAnsi="Arial" w:cs="Arial"/>
          <w:b w:val="0"/>
          <w:sz w:val="22"/>
          <w:szCs w:val="22"/>
        </w:rPr>
        <w:t>–</w:t>
      </w:r>
      <w:r w:rsidR="00E87A54" w:rsidRPr="00191995">
        <w:rPr>
          <w:rFonts w:ascii="Arial" w:hAnsi="Arial" w:cs="Arial"/>
          <w:b w:val="0"/>
          <w:sz w:val="22"/>
          <w:szCs w:val="22"/>
        </w:rPr>
        <w:t xml:space="preserve"> </w:t>
      </w:r>
      <w:r w:rsidR="004B58A6" w:rsidRPr="00191995">
        <w:rPr>
          <w:rFonts w:ascii="Arial" w:hAnsi="Arial" w:cs="Arial"/>
          <w:b w:val="0"/>
          <w:sz w:val="22"/>
          <w:szCs w:val="22"/>
        </w:rPr>
        <w:t>K</w:t>
      </w:r>
      <w:r w:rsidR="00E87A54" w:rsidRPr="00191995">
        <w:rPr>
          <w:rFonts w:ascii="Arial" w:hAnsi="Arial" w:cs="Arial"/>
          <w:b w:val="0"/>
          <w:sz w:val="22"/>
          <w:szCs w:val="22"/>
        </w:rPr>
        <w:t>raj</w:t>
      </w:r>
      <w:r w:rsidR="004B58A6" w:rsidRPr="00191995">
        <w:rPr>
          <w:rFonts w:ascii="Arial" w:hAnsi="Arial" w:cs="Arial"/>
          <w:b w:val="0"/>
          <w:sz w:val="22"/>
          <w:szCs w:val="22"/>
        </w:rPr>
        <w:t xml:space="preserve"> Vysočina</w:t>
      </w:r>
    </w:p>
    <w:p w:rsidR="00CF5DC2" w:rsidRPr="00191995" w:rsidRDefault="00CB0F3A" w:rsidP="00E87A54">
      <w:pPr>
        <w:pStyle w:val="Nzev"/>
        <w:spacing w:before="120"/>
        <w:jc w:val="both"/>
        <w:rPr>
          <w:rFonts w:ascii="Arial" w:hAnsi="Arial" w:cs="Arial"/>
          <w:sz w:val="22"/>
          <w:szCs w:val="22"/>
        </w:rPr>
      </w:pPr>
      <w:r w:rsidRPr="00191995">
        <w:rPr>
          <w:rFonts w:ascii="Arial" w:hAnsi="Arial" w:cs="Arial"/>
          <w:sz w:val="22"/>
          <w:szCs w:val="22"/>
        </w:rPr>
        <w:t xml:space="preserve">Část </w:t>
      </w:r>
      <w:r w:rsidR="00647B5C" w:rsidRPr="00191995">
        <w:rPr>
          <w:rFonts w:ascii="Arial" w:hAnsi="Arial" w:cs="Arial"/>
          <w:sz w:val="22"/>
          <w:szCs w:val="22"/>
        </w:rPr>
        <w:t>II.)</w:t>
      </w:r>
      <w:r w:rsidR="00AF16A3" w:rsidRPr="00191995">
        <w:rPr>
          <w:rFonts w:ascii="Arial" w:hAnsi="Arial" w:cs="Arial"/>
          <w:sz w:val="22"/>
          <w:szCs w:val="22"/>
        </w:rPr>
        <w:tab/>
      </w:r>
      <w:r w:rsidR="00191995" w:rsidRPr="00191995">
        <w:rPr>
          <w:rFonts w:ascii="Arial" w:hAnsi="Arial" w:cs="Arial"/>
          <w:b w:val="0"/>
          <w:bCs w:val="0"/>
          <w:sz w:val="22"/>
          <w:szCs w:val="22"/>
        </w:rPr>
        <w:t>II/406 Dvorce – Telč, 1. st</w:t>
      </w:r>
      <w:r w:rsidR="00FE36FE">
        <w:rPr>
          <w:rFonts w:ascii="Arial" w:hAnsi="Arial" w:cs="Arial"/>
          <w:b w:val="0"/>
          <w:bCs w:val="0"/>
          <w:sz w:val="22"/>
          <w:szCs w:val="22"/>
        </w:rPr>
        <w:t xml:space="preserve">avba (Třešť – ul. Revoluční) – </w:t>
      </w:r>
      <w:r w:rsidR="00846507">
        <w:rPr>
          <w:rFonts w:ascii="Arial" w:hAnsi="Arial" w:cs="Arial"/>
          <w:b w:val="0"/>
          <w:bCs w:val="0"/>
          <w:sz w:val="22"/>
          <w:szCs w:val="22"/>
        </w:rPr>
        <w:t>M</w:t>
      </w:r>
      <w:r w:rsidR="00191995" w:rsidRPr="00191995">
        <w:rPr>
          <w:rFonts w:ascii="Arial" w:hAnsi="Arial" w:cs="Arial"/>
          <w:b w:val="0"/>
          <w:bCs w:val="0"/>
          <w:sz w:val="22"/>
          <w:szCs w:val="22"/>
        </w:rPr>
        <w:t>ěsto Třešť</w:t>
      </w:r>
      <w:r w:rsidR="00CF5DC2" w:rsidRPr="00191995">
        <w:rPr>
          <w:rFonts w:ascii="Arial" w:hAnsi="Arial" w:cs="Arial"/>
          <w:sz w:val="22"/>
          <w:szCs w:val="22"/>
        </w:rPr>
        <w:t xml:space="preserve"> </w:t>
      </w:r>
    </w:p>
    <w:p w:rsidR="00760400" w:rsidRDefault="00760400" w:rsidP="00CB0F3A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CB0F3A" w:rsidRPr="00CB0F3A" w:rsidRDefault="00C15C43" w:rsidP="00CB0F3A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E527E6">
        <w:rPr>
          <w:rFonts w:ascii="Arial" w:hAnsi="Arial" w:cs="Arial"/>
          <w:b w:val="0"/>
          <w:sz w:val="22"/>
          <w:szCs w:val="22"/>
        </w:rPr>
        <w:lastRenderedPageBreak/>
        <w:t>Zadavatel</w:t>
      </w:r>
      <w:r w:rsidR="00062ADD">
        <w:rPr>
          <w:rFonts w:ascii="Arial" w:hAnsi="Arial" w:cs="Arial"/>
          <w:b w:val="0"/>
          <w:sz w:val="22"/>
          <w:szCs w:val="22"/>
        </w:rPr>
        <w:t>é</w:t>
      </w:r>
      <w:r w:rsidRPr="00E527E6">
        <w:rPr>
          <w:rFonts w:ascii="Arial" w:hAnsi="Arial" w:cs="Arial"/>
          <w:b w:val="0"/>
          <w:sz w:val="22"/>
          <w:szCs w:val="22"/>
        </w:rPr>
        <w:t xml:space="preserve">, v souladu s ust. § 35 a § 101 odst. 2 zákona, </w:t>
      </w:r>
      <w:r w:rsidR="00E527E6" w:rsidRPr="00E527E6">
        <w:rPr>
          <w:rFonts w:ascii="Arial" w:hAnsi="Arial" w:cs="Arial"/>
          <w:b w:val="0"/>
          <w:sz w:val="22"/>
          <w:szCs w:val="22"/>
        </w:rPr>
        <w:t>stanov</w:t>
      </w:r>
      <w:r w:rsidR="00E527E6">
        <w:rPr>
          <w:rFonts w:ascii="Arial" w:hAnsi="Arial" w:cs="Arial"/>
          <w:b w:val="0"/>
          <w:sz w:val="22"/>
          <w:szCs w:val="22"/>
        </w:rPr>
        <w:t>í</w:t>
      </w:r>
      <w:r w:rsidR="00E527E6" w:rsidRPr="00E527E6">
        <w:rPr>
          <w:rFonts w:ascii="Arial" w:hAnsi="Arial" w:cs="Arial"/>
          <w:b w:val="0"/>
          <w:sz w:val="22"/>
          <w:szCs w:val="22"/>
        </w:rPr>
        <w:t>, že</w:t>
      </w:r>
      <w:r w:rsidRPr="00E527E6">
        <w:rPr>
          <w:rFonts w:ascii="Arial" w:hAnsi="Arial" w:cs="Arial"/>
          <w:b w:val="0"/>
          <w:sz w:val="22"/>
          <w:szCs w:val="22"/>
        </w:rPr>
        <w:t xml:space="preserve"> dodavatel může podat nabídku pouze na všechny části veřejné zakázky. </w:t>
      </w:r>
      <w:r w:rsidR="00437DB9">
        <w:rPr>
          <w:rFonts w:ascii="Arial" w:hAnsi="Arial" w:cs="Arial"/>
          <w:b w:val="0"/>
          <w:sz w:val="22"/>
          <w:szCs w:val="22"/>
        </w:rPr>
        <w:t xml:space="preserve">Podání nabídky </w:t>
      </w:r>
      <w:r w:rsidR="00E527E6" w:rsidRPr="00E527E6">
        <w:rPr>
          <w:rFonts w:ascii="Arial" w:hAnsi="Arial" w:cs="Arial"/>
          <w:b w:val="0"/>
          <w:sz w:val="22"/>
          <w:szCs w:val="22"/>
        </w:rPr>
        <w:t xml:space="preserve">pouze na jednu z částí </w:t>
      </w:r>
      <w:r w:rsidR="00437DB9">
        <w:rPr>
          <w:rFonts w:ascii="Arial" w:hAnsi="Arial" w:cs="Arial"/>
          <w:b w:val="0"/>
          <w:sz w:val="22"/>
          <w:szCs w:val="22"/>
        </w:rPr>
        <w:t xml:space="preserve">není </w:t>
      </w:r>
      <w:r w:rsidR="00437DB9" w:rsidRPr="008672A2">
        <w:rPr>
          <w:rFonts w:ascii="Arial" w:hAnsi="Arial" w:cs="Arial"/>
          <w:b w:val="0"/>
          <w:spacing w:val="-6"/>
          <w:sz w:val="22"/>
          <w:szCs w:val="22"/>
        </w:rPr>
        <w:t xml:space="preserve">umožněno. </w:t>
      </w:r>
      <w:r w:rsidR="00B765A6" w:rsidRPr="008672A2">
        <w:rPr>
          <w:rFonts w:ascii="Arial" w:hAnsi="Arial" w:cs="Arial"/>
          <w:b w:val="0"/>
          <w:spacing w:val="-6"/>
          <w:sz w:val="22"/>
          <w:szCs w:val="22"/>
        </w:rPr>
        <w:t>Pro</w:t>
      </w:r>
      <w:r w:rsidR="00CB0F3A" w:rsidRPr="008672A2">
        <w:rPr>
          <w:rFonts w:ascii="Arial" w:hAnsi="Arial" w:cs="Arial"/>
          <w:b w:val="0"/>
          <w:spacing w:val="-6"/>
          <w:sz w:val="22"/>
          <w:szCs w:val="22"/>
        </w:rPr>
        <w:t xml:space="preserve"> část </w:t>
      </w:r>
      <w:r w:rsidR="00C53392" w:rsidRPr="008672A2">
        <w:rPr>
          <w:rFonts w:ascii="Arial" w:hAnsi="Arial" w:cs="Arial"/>
          <w:b w:val="0"/>
          <w:spacing w:val="-6"/>
          <w:sz w:val="22"/>
          <w:szCs w:val="22"/>
        </w:rPr>
        <w:t>I</w:t>
      </w:r>
      <w:r w:rsidR="00B50AB2" w:rsidRPr="008672A2">
        <w:rPr>
          <w:rFonts w:ascii="Arial" w:hAnsi="Arial" w:cs="Arial"/>
          <w:b w:val="0"/>
          <w:spacing w:val="-6"/>
          <w:sz w:val="22"/>
          <w:szCs w:val="22"/>
        </w:rPr>
        <w:t>.</w:t>
      </w:r>
      <w:r w:rsidR="00B765A6" w:rsidRPr="008672A2">
        <w:rPr>
          <w:rFonts w:ascii="Arial" w:hAnsi="Arial" w:cs="Arial"/>
          <w:b w:val="0"/>
          <w:spacing w:val="-6"/>
          <w:sz w:val="22"/>
          <w:szCs w:val="22"/>
        </w:rPr>
        <w:t xml:space="preserve">) </w:t>
      </w:r>
      <w:r w:rsidR="00CB0F3A" w:rsidRPr="008672A2">
        <w:rPr>
          <w:rFonts w:ascii="Arial" w:hAnsi="Arial" w:cs="Arial"/>
          <w:b w:val="0"/>
          <w:spacing w:val="-6"/>
          <w:sz w:val="22"/>
          <w:szCs w:val="22"/>
        </w:rPr>
        <w:t>zakázky bude uzavřena samostatná smlouva</w:t>
      </w:r>
      <w:r w:rsidR="00B765A6" w:rsidRPr="008672A2">
        <w:rPr>
          <w:rFonts w:ascii="Arial" w:hAnsi="Arial" w:cs="Arial"/>
          <w:b w:val="0"/>
          <w:spacing w:val="-6"/>
          <w:sz w:val="22"/>
          <w:szCs w:val="22"/>
        </w:rPr>
        <w:t xml:space="preserve"> se zadavatelem </w:t>
      </w:r>
      <w:r w:rsidR="00437DB9" w:rsidRPr="008672A2">
        <w:rPr>
          <w:rFonts w:ascii="Arial" w:hAnsi="Arial" w:cs="Arial"/>
          <w:b w:val="0"/>
          <w:spacing w:val="-6"/>
          <w:sz w:val="22"/>
          <w:szCs w:val="22"/>
        </w:rPr>
        <w:t>č. 1.</w:t>
      </w:r>
      <w:r w:rsidR="00C53392" w:rsidRPr="008672A2">
        <w:rPr>
          <w:rFonts w:ascii="Arial" w:hAnsi="Arial" w:cs="Arial"/>
          <w:b w:val="0"/>
          <w:spacing w:val="-6"/>
          <w:sz w:val="22"/>
          <w:szCs w:val="22"/>
        </w:rPr>
        <w:t xml:space="preserve"> </w:t>
      </w:r>
      <w:r w:rsidR="00B765A6" w:rsidRPr="008672A2">
        <w:rPr>
          <w:rFonts w:ascii="Arial" w:hAnsi="Arial" w:cs="Arial"/>
          <w:b w:val="0"/>
          <w:spacing w:val="-6"/>
          <w:sz w:val="22"/>
          <w:szCs w:val="22"/>
        </w:rPr>
        <w:t>Pro část</w:t>
      </w:r>
      <w:r w:rsidR="00314B82">
        <w:rPr>
          <w:rFonts w:ascii="Arial" w:hAnsi="Arial" w:cs="Arial"/>
          <w:b w:val="0"/>
          <w:spacing w:val="-6"/>
          <w:sz w:val="22"/>
          <w:szCs w:val="22"/>
        </w:rPr>
        <w:t xml:space="preserve"> </w:t>
      </w:r>
      <w:r w:rsidR="00C53392" w:rsidRPr="008672A2">
        <w:rPr>
          <w:rFonts w:ascii="Arial" w:hAnsi="Arial" w:cs="Arial"/>
          <w:b w:val="0"/>
          <w:spacing w:val="-6"/>
          <w:sz w:val="22"/>
          <w:szCs w:val="22"/>
        </w:rPr>
        <w:t>II</w:t>
      </w:r>
      <w:r w:rsidR="00B50AB2" w:rsidRPr="008672A2">
        <w:rPr>
          <w:rFonts w:ascii="Arial" w:hAnsi="Arial" w:cs="Arial"/>
          <w:b w:val="0"/>
          <w:spacing w:val="-6"/>
          <w:sz w:val="22"/>
          <w:szCs w:val="22"/>
        </w:rPr>
        <w:t>.</w:t>
      </w:r>
      <w:r w:rsidR="00B765A6" w:rsidRPr="008672A2">
        <w:rPr>
          <w:rFonts w:ascii="Arial" w:hAnsi="Arial" w:cs="Arial"/>
          <w:b w:val="0"/>
          <w:spacing w:val="-6"/>
          <w:sz w:val="22"/>
          <w:szCs w:val="22"/>
        </w:rPr>
        <w:t>)</w:t>
      </w:r>
      <w:r w:rsidR="00B765A6" w:rsidRPr="00B765A6">
        <w:rPr>
          <w:rFonts w:ascii="Arial" w:hAnsi="Arial" w:cs="Arial"/>
          <w:b w:val="0"/>
          <w:sz w:val="22"/>
          <w:szCs w:val="22"/>
        </w:rPr>
        <w:t xml:space="preserve"> zakázky bude uzavřena samostatná smlouva se zadavatelem </w:t>
      </w:r>
      <w:r w:rsidR="00437DB9" w:rsidRPr="00B765A6">
        <w:rPr>
          <w:rFonts w:ascii="Arial" w:hAnsi="Arial" w:cs="Arial"/>
          <w:b w:val="0"/>
          <w:sz w:val="22"/>
          <w:szCs w:val="22"/>
        </w:rPr>
        <w:t>č.</w:t>
      </w:r>
      <w:r w:rsidR="00437DB9">
        <w:rPr>
          <w:rFonts w:ascii="Arial" w:hAnsi="Arial" w:cs="Arial"/>
          <w:b w:val="0"/>
          <w:sz w:val="22"/>
          <w:szCs w:val="22"/>
        </w:rPr>
        <w:t xml:space="preserve"> 2.</w:t>
      </w:r>
      <w:r w:rsidR="00B765A6" w:rsidRPr="00B765A6">
        <w:rPr>
          <w:rFonts w:ascii="Arial" w:hAnsi="Arial" w:cs="Arial"/>
          <w:b w:val="0"/>
          <w:sz w:val="22"/>
          <w:szCs w:val="22"/>
        </w:rPr>
        <w:t xml:space="preserve">  </w:t>
      </w:r>
    </w:p>
    <w:p w:rsidR="00CB0F3A" w:rsidRPr="00E527E6" w:rsidRDefault="00CB0F3A" w:rsidP="00CB0F3A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9C7338" w:rsidRDefault="00F57093" w:rsidP="00CB0F3A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C53392">
        <w:rPr>
          <w:rFonts w:ascii="Arial" w:hAnsi="Arial" w:cs="Arial"/>
          <w:b w:val="0"/>
          <w:spacing w:val="-4"/>
          <w:sz w:val="22"/>
          <w:szCs w:val="22"/>
        </w:rPr>
        <w:t>Z</w:t>
      </w:r>
      <w:r w:rsidR="009C7338" w:rsidRPr="00C53392">
        <w:rPr>
          <w:rFonts w:ascii="Arial" w:hAnsi="Arial" w:cs="Arial"/>
          <w:b w:val="0"/>
          <w:spacing w:val="-4"/>
          <w:sz w:val="22"/>
          <w:szCs w:val="22"/>
        </w:rPr>
        <w:t>adavatel</w:t>
      </w:r>
      <w:r w:rsidR="00062ADD">
        <w:rPr>
          <w:rFonts w:ascii="Arial" w:hAnsi="Arial" w:cs="Arial"/>
          <w:b w:val="0"/>
          <w:spacing w:val="-4"/>
          <w:sz w:val="22"/>
          <w:szCs w:val="22"/>
        </w:rPr>
        <w:t>é</w:t>
      </w:r>
      <w:r w:rsidR="009C7338" w:rsidRPr="00C53392">
        <w:rPr>
          <w:rFonts w:ascii="Arial" w:hAnsi="Arial" w:cs="Arial"/>
          <w:b w:val="0"/>
          <w:spacing w:val="-4"/>
          <w:sz w:val="22"/>
          <w:szCs w:val="22"/>
        </w:rPr>
        <w:t xml:space="preserve"> </w:t>
      </w:r>
      <w:r w:rsidRPr="00C53392">
        <w:rPr>
          <w:rFonts w:ascii="Arial" w:hAnsi="Arial" w:cs="Arial"/>
          <w:b w:val="0"/>
          <w:spacing w:val="-4"/>
          <w:sz w:val="22"/>
          <w:szCs w:val="22"/>
        </w:rPr>
        <w:t xml:space="preserve">si, v souladu s ust. §101 odst. 4 zákona, </w:t>
      </w:r>
      <w:r w:rsidR="009C7338" w:rsidRPr="00C53392">
        <w:rPr>
          <w:rFonts w:ascii="Arial" w:hAnsi="Arial" w:cs="Arial"/>
          <w:b w:val="0"/>
          <w:spacing w:val="-4"/>
          <w:sz w:val="22"/>
          <w:szCs w:val="22"/>
        </w:rPr>
        <w:t>vyhrazuj</w:t>
      </w:r>
      <w:r w:rsidR="00062ADD">
        <w:rPr>
          <w:rFonts w:ascii="Arial" w:hAnsi="Arial" w:cs="Arial"/>
          <w:b w:val="0"/>
          <w:spacing w:val="-4"/>
          <w:sz w:val="22"/>
          <w:szCs w:val="22"/>
        </w:rPr>
        <w:t>í</w:t>
      </w:r>
      <w:r w:rsidR="009C7338" w:rsidRPr="00C53392">
        <w:rPr>
          <w:rFonts w:ascii="Arial" w:hAnsi="Arial" w:cs="Arial"/>
          <w:b w:val="0"/>
          <w:spacing w:val="-4"/>
          <w:sz w:val="22"/>
          <w:szCs w:val="22"/>
        </w:rPr>
        <w:t xml:space="preserve"> právo zadat obě části veřejné zakázky</w:t>
      </w:r>
      <w:r w:rsidR="009C7338" w:rsidRPr="00CB0F3A">
        <w:rPr>
          <w:rFonts w:ascii="Arial" w:hAnsi="Arial" w:cs="Arial"/>
          <w:b w:val="0"/>
          <w:sz w:val="22"/>
          <w:szCs w:val="22"/>
        </w:rPr>
        <w:t xml:space="preserve"> </w:t>
      </w:r>
      <w:r w:rsidR="009C7338" w:rsidRPr="00FE3FE3">
        <w:rPr>
          <w:rFonts w:ascii="Arial" w:hAnsi="Arial" w:cs="Arial"/>
          <w:b w:val="0"/>
          <w:spacing w:val="-2"/>
          <w:sz w:val="22"/>
          <w:szCs w:val="22"/>
        </w:rPr>
        <w:t xml:space="preserve">pouze jednomu </w:t>
      </w:r>
      <w:r w:rsidR="00437DB9" w:rsidRPr="00FE3FE3">
        <w:rPr>
          <w:rFonts w:ascii="Arial" w:hAnsi="Arial" w:cs="Arial"/>
          <w:b w:val="0"/>
          <w:spacing w:val="-2"/>
          <w:sz w:val="22"/>
          <w:szCs w:val="22"/>
        </w:rPr>
        <w:t>vybranému dodavateli</w:t>
      </w:r>
      <w:r w:rsidR="009C7338" w:rsidRPr="00FE3FE3">
        <w:rPr>
          <w:rFonts w:ascii="Arial" w:hAnsi="Arial" w:cs="Arial"/>
          <w:b w:val="0"/>
          <w:spacing w:val="-2"/>
          <w:sz w:val="22"/>
          <w:szCs w:val="22"/>
        </w:rPr>
        <w:t xml:space="preserve"> (viz </w:t>
      </w:r>
      <w:r w:rsidR="00C53392" w:rsidRPr="00FE3FE3">
        <w:rPr>
          <w:rFonts w:ascii="Arial" w:hAnsi="Arial" w:cs="Arial"/>
          <w:b w:val="0"/>
          <w:spacing w:val="-2"/>
          <w:sz w:val="22"/>
          <w:szCs w:val="22"/>
        </w:rPr>
        <w:t xml:space="preserve">kap. </w:t>
      </w:r>
      <w:r w:rsidR="009C7338" w:rsidRPr="00FE3FE3">
        <w:rPr>
          <w:rFonts w:ascii="Arial" w:hAnsi="Arial" w:cs="Arial"/>
          <w:b w:val="0"/>
          <w:spacing w:val="-2"/>
          <w:sz w:val="22"/>
          <w:szCs w:val="22"/>
        </w:rPr>
        <w:t>Hodnocení nabídek).</w:t>
      </w:r>
      <w:r w:rsidR="009C3A28" w:rsidRPr="00FE3FE3">
        <w:rPr>
          <w:rFonts w:ascii="Arial" w:hAnsi="Arial" w:cs="Arial"/>
          <w:b w:val="0"/>
          <w:spacing w:val="-2"/>
          <w:sz w:val="22"/>
          <w:szCs w:val="22"/>
        </w:rPr>
        <w:t xml:space="preserve"> Výhrada vyplývá ze zásady</w:t>
      </w:r>
      <w:r w:rsidR="009C3A28">
        <w:rPr>
          <w:rFonts w:ascii="Arial" w:hAnsi="Arial" w:cs="Arial"/>
          <w:b w:val="0"/>
          <w:sz w:val="22"/>
          <w:szCs w:val="22"/>
        </w:rPr>
        <w:t xml:space="preserve"> </w:t>
      </w:r>
      <w:r w:rsidR="009C3A28" w:rsidRPr="00C53392">
        <w:rPr>
          <w:rFonts w:ascii="Arial" w:hAnsi="Arial" w:cs="Arial"/>
          <w:b w:val="0"/>
          <w:spacing w:val="-6"/>
          <w:sz w:val="22"/>
          <w:szCs w:val="22"/>
        </w:rPr>
        <w:t>hospodárnosti, účelnosti, efektivnosti a přiměřenosti ve vztahu k předmětu díla, zejména k vzájemné</w:t>
      </w:r>
      <w:r w:rsidR="009C3A28">
        <w:rPr>
          <w:rFonts w:ascii="Arial" w:hAnsi="Arial" w:cs="Arial"/>
          <w:b w:val="0"/>
          <w:sz w:val="22"/>
          <w:szCs w:val="22"/>
        </w:rPr>
        <w:t xml:space="preserve"> </w:t>
      </w:r>
      <w:r w:rsidR="009C3A28" w:rsidRPr="00FE3FE3">
        <w:rPr>
          <w:rFonts w:ascii="Arial" w:hAnsi="Arial" w:cs="Arial"/>
          <w:b w:val="0"/>
          <w:spacing w:val="-2"/>
          <w:sz w:val="22"/>
          <w:szCs w:val="22"/>
        </w:rPr>
        <w:t>koordinaci stavebních prací, odpovědnost za vady díla jakož i bezpečnost při realizaci stavebních</w:t>
      </w:r>
      <w:r w:rsidR="009C3A28" w:rsidRPr="009C3A28">
        <w:rPr>
          <w:rFonts w:ascii="Arial" w:hAnsi="Arial" w:cs="Arial"/>
          <w:b w:val="0"/>
          <w:sz w:val="22"/>
          <w:szCs w:val="22"/>
        </w:rPr>
        <w:t xml:space="preserve"> prací</w:t>
      </w:r>
      <w:r w:rsidR="009C3A28">
        <w:rPr>
          <w:rFonts w:ascii="Arial" w:hAnsi="Arial" w:cs="Arial"/>
          <w:b w:val="0"/>
          <w:sz w:val="22"/>
          <w:szCs w:val="22"/>
        </w:rPr>
        <w:t xml:space="preserve">. </w:t>
      </w:r>
    </w:p>
    <w:p w:rsidR="006A1D4F" w:rsidRDefault="006A1D4F" w:rsidP="00CB0F3A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335F71" w:rsidRPr="000F6EAF" w:rsidRDefault="00335F71" w:rsidP="00335F71">
      <w:pPr>
        <w:pStyle w:val="Nadpis1"/>
      </w:pPr>
      <w:r w:rsidRPr="000F6EAF">
        <w:t xml:space="preserve">Vymezení předmětu </w:t>
      </w:r>
      <w:r w:rsidRPr="00B10CC9">
        <w:t>plnění</w:t>
      </w:r>
      <w:r w:rsidRPr="000F6EAF">
        <w:t xml:space="preserve"> zakázky</w:t>
      </w:r>
    </w:p>
    <w:p w:rsidR="00F115C0" w:rsidRDefault="00F115C0" w:rsidP="00E527E6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Veřejná zakázka na stavební práce je pro obě části rozdělena na 4 dílčí úseky: </w:t>
      </w:r>
    </w:p>
    <w:p w:rsidR="00F115C0" w:rsidRPr="007A3A5F" w:rsidRDefault="00F115C0" w:rsidP="00F115C0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A3A5F">
        <w:rPr>
          <w:rFonts w:ascii="Arial" w:hAnsi="Arial" w:cs="Arial"/>
          <w:sz w:val="22"/>
          <w:szCs w:val="22"/>
        </w:rPr>
        <w:t>1. úsek Fritzova – Rooseweltova (km 0,000 00 – 0,154 10)</w:t>
      </w:r>
    </w:p>
    <w:p w:rsidR="00F115C0" w:rsidRPr="007A3A5F" w:rsidRDefault="00F115C0" w:rsidP="00F115C0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A3A5F">
        <w:rPr>
          <w:rFonts w:ascii="Arial" w:hAnsi="Arial" w:cs="Arial"/>
          <w:sz w:val="22"/>
          <w:szCs w:val="22"/>
        </w:rPr>
        <w:t>2. úsek Rooseweltova – nám. T.G. Masaryka (km 0,154 10 – 0,305 35)</w:t>
      </w:r>
    </w:p>
    <w:p w:rsidR="00F115C0" w:rsidRPr="007A3A5F" w:rsidRDefault="00F115C0" w:rsidP="00F115C0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A3A5F">
        <w:rPr>
          <w:rFonts w:ascii="Arial" w:hAnsi="Arial" w:cs="Arial"/>
          <w:sz w:val="22"/>
          <w:szCs w:val="22"/>
        </w:rPr>
        <w:t>3. úsek nám. T.G.</w:t>
      </w:r>
      <w:r>
        <w:rPr>
          <w:rFonts w:ascii="Arial" w:hAnsi="Arial" w:cs="Arial"/>
          <w:sz w:val="22"/>
          <w:szCs w:val="22"/>
        </w:rPr>
        <w:t xml:space="preserve"> </w:t>
      </w:r>
      <w:r w:rsidRPr="007A3A5F">
        <w:rPr>
          <w:rFonts w:ascii="Arial" w:hAnsi="Arial" w:cs="Arial"/>
          <w:sz w:val="22"/>
          <w:szCs w:val="22"/>
        </w:rPr>
        <w:t>Masaryka – Nerudova (km 0,305 35 – 0,507 87)</w:t>
      </w:r>
    </w:p>
    <w:p w:rsidR="00F115C0" w:rsidRPr="00F115C0" w:rsidRDefault="00F115C0" w:rsidP="00F115C0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A3A5F">
        <w:rPr>
          <w:rFonts w:ascii="Arial" w:hAnsi="Arial" w:cs="Arial"/>
          <w:sz w:val="22"/>
          <w:szCs w:val="22"/>
        </w:rPr>
        <w:t xml:space="preserve">4. úsek Nerudova – žel. </w:t>
      </w:r>
      <w:r>
        <w:rPr>
          <w:rFonts w:ascii="Arial" w:hAnsi="Arial" w:cs="Arial"/>
          <w:sz w:val="22"/>
          <w:szCs w:val="22"/>
        </w:rPr>
        <w:t>p</w:t>
      </w:r>
      <w:r w:rsidRPr="007A3A5F">
        <w:rPr>
          <w:rFonts w:ascii="Arial" w:hAnsi="Arial" w:cs="Arial"/>
          <w:sz w:val="22"/>
          <w:szCs w:val="22"/>
        </w:rPr>
        <w:t>řejezd (km 0,507 87 – 0,741 3)</w:t>
      </w:r>
    </w:p>
    <w:p w:rsidR="00760400" w:rsidRDefault="00760400" w:rsidP="00E527E6">
      <w:pPr>
        <w:spacing w:before="120"/>
        <w:jc w:val="both"/>
        <w:rPr>
          <w:rFonts w:ascii="Arial" w:hAnsi="Arial" w:cs="Arial"/>
          <w:sz w:val="22"/>
          <w:szCs w:val="22"/>
        </w:rPr>
      </w:pPr>
    </w:p>
    <w:p w:rsidR="007015A3" w:rsidRDefault="007015A3" w:rsidP="00E527E6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A3A5F">
        <w:rPr>
          <w:rFonts w:ascii="Arial" w:hAnsi="Arial" w:cs="Arial"/>
          <w:sz w:val="22"/>
          <w:szCs w:val="22"/>
        </w:rPr>
        <w:t>Realizace stavby je rozdělena na 2 stavební sezony</w:t>
      </w:r>
      <w:r>
        <w:rPr>
          <w:rFonts w:ascii="Arial" w:hAnsi="Arial" w:cs="Arial"/>
          <w:sz w:val="22"/>
          <w:szCs w:val="22"/>
        </w:rPr>
        <w:t>.</w:t>
      </w:r>
    </w:p>
    <w:p w:rsidR="007015A3" w:rsidRDefault="007015A3" w:rsidP="00E527E6">
      <w:pPr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:rsidR="00E527E6" w:rsidRPr="00E527E6" w:rsidRDefault="009065A8" w:rsidP="00E527E6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9065A8">
        <w:rPr>
          <w:rFonts w:ascii="Arial" w:hAnsi="Arial" w:cs="Arial"/>
          <w:b/>
          <w:sz w:val="22"/>
          <w:szCs w:val="22"/>
        </w:rPr>
        <w:t>Vymezení předmětu plnění zakázky</w:t>
      </w:r>
      <w:r>
        <w:rPr>
          <w:rFonts w:ascii="Arial" w:hAnsi="Arial" w:cs="Arial"/>
          <w:b/>
          <w:sz w:val="22"/>
          <w:szCs w:val="22"/>
        </w:rPr>
        <w:t xml:space="preserve"> pro </w:t>
      </w:r>
      <w:r w:rsidR="00437DB9">
        <w:rPr>
          <w:rFonts w:ascii="Arial" w:hAnsi="Arial" w:cs="Arial"/>
          <w:b/>
          <w:sz w:val="22"/>
          <w:szCs w:val="22"/>
        </w:rPr>
        <w:t xml:space="preserve">část </w:t>
      </w:r>
      <w:r w:rsidR="00647B5C">
        <w:rPr>
          <w:rFonts w:ascii="Arial" w:hAnsi="Arial" w:cs="Arial"/>
          <w:b/>
          <w:sz w:val="22"/>
          <w:szCs w:val="22"/>
        </w:rPr>
        <w:t>I.</w:t>
      </w:r>
      <w:r w:rsidR="00437DB9" w:rsidRPr="00E527E6">
        <w:rPr>
          <w:rFonts w:ascii="Arial" w:hAnsi="Arial" w:cs="Arial"/>
          <w:b/>
          <w:sz w:val="22"/>
          <w:szCs w:val="22"/>
        </w:rPr>
        <w:t>)</w:t>
      </w:r>
      <w:r w:rsidR="00E527E6" w:rsidRPr="00E527E6">
        <w:rPr>
          <w:rFonts w:ascii="Arial" w:hAnsi="Arial" w:cs="Arial"/>
          <w:b/>
          <w:sz w:val="22"/>
          <w:szCs w:val="22"/>
        </w:rPr>
        <w:t xml:space="preserve"> </w:t>
      </w:r>
    </w:p>
    <w:p w:rsidR="00950BCC" w:rsidRDefault="002F1264" w:rsidP="00950BCC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4A6D13">
        <w:rPr>
          <w:rFonts w:ascii="Arial" w:hAnsi="Arial" w:cs="Arial"/>
          <w:sz w:val="22"/>
          <w:szCs w:val="22"/>
        </w:rPr>
        <w:t>Předmětem veře</w:t>
      </w:r>
      <w:r w:rsidR="00E418F2" w:rsidRPr="004A6D13">
        <w:rPr>
          <w:rFonts w:ascii="Arial" w:hAnsi="Arial" w:cs="Arial"/>
          <w:sz w:val="22"/>
          <w:szCs w:val="22"/>
        </w:rPr>
        <w:t>jné zakázky</w:t>
      </w:r>
      <w:r w:rsidR="00CA4C5A">
        <w:rPr>
          <w:rFonts w:ascii="Arial" w:hAnsi="Arial" w:cs="Arial"/>
          <w:sz w:val="22"/>
          <w:szCs w:val="22"/>
        </w:rPr>
        <w:t xml:space="preserve"> části I.)</w:t>
      </w:r>
      <w:r w:rsidR="00E418F2" w:rsidRPr="004A6D13">
        <w:rPr>
          <w:rFonts w:ascii="Arial" w:hAnsi="Arial" w:cs="Arial"/>
          <w:sz w:val="22"/>
          <w:szCs w:val="22"/>
        </w:rPr>
        <w:t xml:space="preserve"> jsou stavební práce</w:t>
      </w:r>
      <w:r w:rsidRPr="004A6D13">
        <w:rPr>
          <w:rFonts w:ascii="Arial" w:hAnsi="Arial" w:cs="Arial"/>
          <w:sz w:val="22"/>
          <w:szCs w:val="22"/>
        </w:rPr>
        <w:t xml:space="preserve"> sp</w:t>
      </w:r>
      <w:r w:rsidR="006A4E0E" w:rsidRPr="004A6D13">
        <w:rPr>
          <w:rFonts w:ascii="Arial" w:hAnsi="Arial" w:cs="Arial"/>
          <w:sz w:val="22"/>
          <w:szCs w:val="22"/>
        </w:rPr>
        <w:t xml:space="preserve">očívající v provedení </w:t>
      </w:r>
      <w:r w:rsidR="00EA25C7">
        <w:rPr>
          <w:rFonts w:ascii="Arial" w:hAnsi="Arial" w:cs="Arial"/>
          <w:sz w:val="22"/>
          <w:szCs w:val="22"/>
        </w:rPr>
        <w:t xml:space="preserve">rekonstrukce stávající silnice II/406 </w:t>
      </w:r>
      <w:r w:rsidR="001E3049">
        <w:rPr>
          <w:rFonts w:ascii="Arial" w:hAnsi="Arial" w:cs="Arial"/>
          <w:sz w:val="22"/>
          <w:szCs w:val="22"/>
        </w:rPr>
        <w:t>v intravilánu města Třešť o </w:t>
      </w:r>
      <w:r w:rsidR="00FD33B8">
        <w:rPr>
          <w:rFonts w:ascii="Arial" w:hAnsi="Arial" w:cs="Arial"/>
          <w:sz w:val="22"/>
          <w:szCs w:val="22"/>
        </w:rPr>
        <w:t xml:space="preserve">celkové </w:t>
      </w:r>
      <w:r w:rsidR="001E3049">
        <w:rPr>
          <w:rFonts w:ascii="Arial" w:hAnsi="Arial" w:cs="Arial"/>
          <w:sz w:val="22"/>
          <w:szCs w:val="22"/>
        </w:rPr>
        <w:t xml:space="preserve">délce </w:t>
      </w:r>
      <w:r w:rsidR="00661F94">
        <w:rPr>
          <w:rFonts w:ascii="Arial" w:hAnsi="Arial" w:cs="Arial"/>
          <w:sz w:val="22"/>
          <w:szCs w:val="22"/>
        </w:rPr>
        <w:t>cca 741,37</w:t>
      </w:r>
      <w:r w:rsidR="005A0E69">
        <w:rPr>
          <w:rFonts w:ascii="Arial" w:hAnsi="Arial" w:cs="Arial"/>
          <w:sz w:val="22"/>
          <w:szCs w:val="22"/>
        </w:rPr>
        <w:t xml:space="preserve"> </w:t>
      </w:r>
      <w:r w:rsidR="003F21E3" w:rsidRPr="00C34FB7">
        <w:rPr>
          <w:rFonts w:ascii="Arial" w:hAnsi="Arial" w:cs="Arial"/>
          <w:sz w:val="22"/>
          <w:szCs w:val="22"/>
        </w:rPr>
        <w:t>m</w:t>
      </w:r>
      <w:r w:rsidR="00661F94">
        <w:rPr>
          <w:rFonts w:ascii="Arial" w:hAnsi="Arial" w:cs="Arial"/>
          <w:sz w:val="22"/>
          <w:szCs w:val="22"/>
        </w:rPr>
        <w:t>.</w:t>
      </w:r>
      <w:r w:rsidR="001E3049">
        <w:rPr>
          <w:rFonts w:ascii="Arial" w:hAnsi="Arial" w:cs="Arial"/>
          <w:sz w:val="22"/>
          <w:szCs w:val="22"/>
        </w:rPr>
        <w:t xml:space="preserve"> </w:t>
      </w:r>
      <w:r w:rsidR="00FD33B8">
        <w:rPr>
          <w:rFonts w:ascii="Arial" w:hAnsi="Arial" w:cs="Arial"/>
          <w:sz w:val="22"/>
          <w:szCs w:val="22"/>
        </w:rPr>
        <w:t xml:space="preserve">Řešený úsek silnice vede od křižovatky ulic Na Hrázi – Fritzova – Dr. Richtra až po </w:t>
      </w:r>
      <w:r w:rsidR="00FD33B8" w:rsidRPr="001E0A86">
        <w:rPr>
          <w:rFonts w:ascii="Arial" w:hAnsi="Arial" w:cs="Arial"/>
          <w:sz w:val="22"/>
          <w:szCs w:val="22"/>
        </w:rPr>
        <w:t>žele</w:t>
      </w:r>
      <w:r w:rsidR="001E0A86" w:rsidRPr="001E0A86">
        <w:rPr>
          <w:rFonts w:ascii="Arial" w:hAnsi="Arial" w:cs="Arial"/>
          <w:sz w:val="22"/>
          <w:szCs w:val="22"/>
        </w:rPr>
        <w:t>zniční přejezd s tratí č. 406-00</w:t>
      </w:r>
      <w:r w:rsidR="00FD33B8" w:rsidRPr="001E0A86">
        <w:rPr>
          <w:rFonts w:ascii="Arial" w:hAnsi="Arial" w:cs="Arial"/>
          <w:sz w:val="22"/>
          <w:szCs w:val="22"/>
        </w:rPr>
        <w:t>3</w:t>
      </w:r>
      <w:r w:rsidR="001E0A86">
        <w:rPr>
          <w:rFonts w:ascii="Arial" w:hAnsi="Arial" w:cs="Arial"/>
          <w:sz w:val="22"/>
          <w:szCs w:val="22"/>
        </w:rPr>
        <w:t xml:space="preserve"> na traťovém úseku 227</w:t>
      </w:r>
      <w:r w:rsidR="00025A56">
        <w:rPr>
          <w:rFonts w:ascii="Arial" w:hAnsi="Arial" w:cs="Arial"/>
          <w:sz w:val="22"/>
          <w:szCs w:val="22"/>
        </w:rPr>
        <w:t xml:space="preserve">. </w:t>
      </w:r>
      <w:r w:rsidR="001E3049">
        <w:rPr>
          <w:rFonts w:ascii="Arial" w:hAnsi="Arial" w:cs="Arial"/>
          <w:sz w:val="22"/>
          <w:szCs w:val="22"/>
        </w:rPr>
        <w:t xml:space="preserve">Předmětem jsou rovněž související stavební práce spojené s úpravou křižovatek (II/406 </w:t>
      </w:r>
      <w:r w:rsidR="00025A56">
        <w:rPr>
          <w:rFonts w:ascii="Arial" w:hAnsi="Arial" w:cs="Arial"/>
          <w:sz w:val="22"/>
          <w:szCs w:val="22"/>
        </w:rPr>
        <w:t>s</w:t>
      </w:r>
      <w:r w:rsidR="001E3049">
        <w:rPr>
          <w:rFonts w:ascii="Arial" w:hAnsi="Arial" w:cs="Arial"/>
          <w:sz w:val="22"/>
          <w:szCs w:val="22"/>
        </w:rPr>
        <w:t xml:space="preserve"> II/402 – Rooseweltova a </w:t>
      </w:r>
      <w:r w:rsidR="00025A56">
        <w:rPr>
          <w:rFonts w:ascii="Arial" w:hAnsi="Arial" w:cs="Arial"/>
          <w:sz w:val="22"/>
          <w:szCs w:val="22"/>
        </w:rPr>
        <w:t>II/406 s</w:t>
      </w:r>
      <w:r w:rsidR="001E3049">
        <w:rPr>
          <w:rFonts w:ascii="Arial" w:hAnsi="Arial" w:cs="Arial"/>
          <w:sz w:val="22"/>
          <w:szCs w:val="22"/>
        </w:rPr>
        <w:t xml:space="preserve"> </w:t>
      </w:r>
      <w:r w:rsidR="00FD33B8">
        <w:rPr>
          <w:rFonts w:ascii="Arial" w:hAnsi="Arial" w:cs="Arial"/>
          <w:sz w:val="22"/>
          <w:szCs w:val="22"/>
        </w:rPr>
        <w:t xml:space="preserve">III/4065 </w:t>
      </w:r>
      <w:r w:rsidR="001E3049">
        <w:rPr>
          <w:rFonts w:ascii="Arial" w:hAnsi="Arial" w:cs="Arial"/>
          <w:sz w:val="22"/>
          <w:szCs w:val="22"/>
        </w:rPr>
        <w:t>Nerudova)</w:t>
      </w:r>
      <w:r w:rsidR="00FD33B8">
        <w:rPr>
          <w:rFonts w:ascii="Arial" w:hAnsi="Arial" w:cs="Arial"/>
          <w:sz w:val="22"/>
          <w:szCs w:val="22"/>
        </w:rPr>
        <w:t xml:space="preserve">, napojení silnice II/4066 a místních komunikací, osazení dopravního značení a zařízení, vybudování dešťové kanalizace </w:t>
      </w:r>
      <w:r w:rsidR="0076016D">
        <w:rPr>
          <w:rFonts w:ascii="Arial" w:hAnsi="Arial" w:cs="Arial"/>
          <w:sz w:val="22"/>
          <w:szCs w:val="22"/>
        </w:rPr>
        <w:t>a</w:t>
      </w:r>
      <w:r w:rsidR="00025A56">
        <w:rPr>
          <w:rFonts w:ascii="Arial" w:hAnsi="Arial" w:cs="Arial"/>
          <w:sz w:val="22"/>
          <w:szCs w:val="22"/>
        </w:rPr>
        <w:t xml:space="preserve"> dělícího ostrůvku.</w:t>
      </w:r>
    </w:p>
    <w:p w:rsidR="002046E9" w:rsidRDefault="002046E9" w:rsidP="00950BCC">
      <w:pPr>
        <w:spacing w:before="120"/>
        <w:jc w:val="both"/>
        <w:rPr>
          <w:rFonts w:ascii="Arial" w:hAnsi="Arial" w:cs="Arial"/>
          <w:sz w:val="22"/>
          <w:szCs w:val="22"/>
        </w:rPr>
      </w:pPr>
    </w:p>
    <w:p w:rsidR="00C958F0" w:rsidRDefault="00950BCC" w:rsidP="00950BCC">
      <w:pPr>
        <w:pStyle w:val="Zkladntextodsazen3"/>
        <w:ind w:left="0" w:firstLine="0"/>
        <w:rPr>
          <w:szCs w:val="22"/>
        </w:rPr>
      </w:pPr>
      <w:r w:rsidRPr="00F1192E">
        <w:rPr>
          <w:spacing w:val="-6"/>
          <w:szCs w:val="22"/>
        </w:rPr>
        <w:t xml:space="preserve">Stavba bude provedena </w:t>
      </w:r>
      <w:r w:rsidR="00985B00" w:rsidRPr="00F1192E">
        <w:rPr>
          <w:spacing w:val="-6"/>
          <w:szCs w:val="22"/>
        </w:rPr>
        <w:t xml:space="preserve">dle projektové dokumentace </w:t>
      </w:r>
      <w:r w:rsidRPr="00F1192E">
        <w:rPr>
          <w:b/>
          <w:spacing w:val="-6"/>
          <w:szCs w:val="22"/>
        </w:rPr>
        <w:t>„</w:t>
      </w:r>
      <w:r w:rsidR="00342E4C" w:rsidRPr="00025A56">
        <w:rPr>
          <w:b/>
          <w:szCs w:val="22"/>
        </w:rPr>
        <w:t xml:space="preserve">II/406 Dvorce – Telč, 1. stavba </w:t>
      </w:r>
      <w:r w:rsidR="00342E4C" w:rsidRPr="002D7786">
        <w:rPr>
          <w:b/>
          <w:szCs w:val="22"/>
        </w:rPr>
        <w:t>(Třešť</w:t>
      </w:r>
      <w:r w:rsidR="00342E4C" w:rsidRPr="00025A56">
        <w:rPr>
          <w:b/>
          <w:szCs w:val="22"/>
        </w:rPr>
        <w:t xml:space="preserve"> – ul. </w:t>
      </w:r>
      <w:r w:rsidR="00342E4C" w:rsidRPr="002D7786">
        <w:rPr>
          <w:b/>
          <w:szCs w:val="22"/>
        </w:rPr>
        <w:t>Revoluční</w:t>
      </w:r>
      <w:r w:rsidR="002D7786" w:rsidRPr="002D7786">
        <w:rPr>
          <w:b/>
          <w:szCs w:val="22"/>
        </w:rPr>
        <w:t>)</w:t>
      </w:r>
      <w:r w:rsidRPr="002D7786">
        <w:rPr>
          <w:b/>
          <w:spacing w:val="-6"/>
          <w:szCs w:val="22"/>
        </w:rPr>
        <w:t>“</w:t>
      </w:r>
      <w:r w:rsidR="00F1192E" w:rsidRPr="002D7786">
        <w:rPr>
          <w:spacing w:val="-6"/>
          <w:szCs w:val="22"/>
        </w:rPr>
        <w:t>,</w:t>
      </w:r>
      <w:r w:rsidR="00F1192E">
        <w:rPr>
          <w:spacing w:val="-6"/>
          <w:szCs w:val="22"/>
        </w:rPr>
        <w:t xml:space="preserve"> vypracované v </w:t>
      </w:r>
      <w:r w:rsidR="00F1192E" w:rsidRPr="0080698B">
        <w:rPr>
          <w:spacing w:val="-6"/>
          <w:szCs w:val="22"/>
        </w:rPr>
        <w:t>0</w:t>
      </w:r>
      <w:r w:rsidR="0080698B">
        <w:rPr>
          <w:spacing w:val="-6"/>
          <w:szCs w:val="22"/>
        </w:rPr>
        <w:t>3</w:t>
      </w:r>
      <w:r w:rsidRPr="00F1192E">
        <w:rPr>
          <w:spacing w:val="-6"/>
          <w:szCs w:val="22"/>
        </w:rPr>
        <w:t>/201</w:t>
      </w:r>
      <w:r w:rsidR="00A9315F">
        <w:rPr>
          <w:spacing w:val="-6"/>
          <w:szCs w:val="22"/>
        </w:rPr>
        <w:t>9</w:t>
      </w:r>
      <w:r w:rsidRPr="00F1192E">
        <w:rPr>
          <w:szCs w:val="22"/>
        </w:rPr>
        <w:t xml:space="preserve"> </w:t>
      </w:r>
      <w:r w:rsidRPr="00F1192E">
        <w:rPr>
          <w:spacing w:val="-4"/>
          <w:szCs w:val="22"/>
        </w:rPr>
        <w:t xml:space="preserve">ve stupni PDPS </w:t>
      </w:r>
      <w:r w:rsidR="00025A56">
        <w:rPr>
          <w:spacing w:val="-4"/>
          <w:szCs w:val="22"/>
        </w:rPr>
        <w:t xml:space="preserve">společností </w:t>
      </w:r>
      <w:r w:rsidR="00B9214B" w:rsidRPr="00052785">
        <w:rPr>
          <w:spacing w:val="-4"/>
          <w:szCs w:val="22"/>
        </w:rPr>
        <w:t>Royal Hasko</w:t>
      </w:r>
      <w:r w:rsidR="00506CB1" w:rsidRPr="00052785">
        <w:rPr>
          <w:spacing w:val="-4"/>
          <w:szCs w:val="22"/>
        </w:rPr>
        <w:t>ning</w:t>
      </w:r>
      <w:r w:rsidR="00B9214B" w:rsidRPr="00052785">
        <w:rPr>
          <w:spacing w:val="-4"/>
          <w:szCs w:val="22"/>
        </w:rPr>
        <w:t>DHV C</w:t>
      </w:r>
      <w:r w:rsidR="00506CB1" w:rsidRPr="00052785">
        <w:rPr>
          <w:spacing w:val="-4"/>
          <w:szCs w:val="22"/>
        </w:rPr>
        <w:t xml:space="preserve">zech </w:t>
      </w:r>
      <w:r w:rsidR="00B9214B" w:rsidRPr="00052785">
        <w:rPr>
          <w:spacing w:val="-4"/>
          <w:szCs w:val="22"/>
        </w:rPr>
        <w:t>R</w:t>
      </w:r>
      <w:r w:rsidR="00506CB1" w:rsidRPr="00052785">
        <w:rPr>
          <w:spacing w:val="-4"/>
          <w:szCs w:val="22"/>
        </w:rPr>
        <w:t>epublic,</w:t>
      </w:r>
      <w:r w:rsidR="00B9214B" w:rsidRPr="00052785">
        <w:rPr>
          <w:spacing w:val="-4"/>
          <w:szCs w:val="22"/>
        </w:rPr>
        <w:t xml:space="preserve"> spol. s.r.o.,</w:t>
      </w:r>
      <w:r w:rsidR="00F8666A">
        <w:rPr>
          <w:spacing w:val="-4"/>
          <w:szCs w:val="22"/>
        </w:rPr>
        <w:t xml:space="preserve"> </w:t>
      </w:r>
      <w:r w:rsidR="00B9214B" w:rsidRPr="00342E4C">
        <w:rPr>
          <w:spacing w:val="-4"/>
          <w:szCs w:val="22"/>
        </w:rPr>
        <w:t xml:space="preserve">Sokolovská 100/94, </w:t>
      </w:r>
      <w:r w:rsidR="00052785">
        <w:rPr>
          <w:spacing w:val="-4"/>
          <w:szCs w:val="22"/>
        </w:rPr>
        <w:t xml:space="preserve">186 00 </w:t>
      </w:r>
      <w:r w:rsidR="00B9214B" w:rsidRPr="00342E4C">
        <w:rPr>
          <w:spacing w:val="-4"/>
          <w:szCs w:val="22"/>
        </w:rPr>
        <w:t>Praha</w:t>
      </w:r>
      <w:r w:rsidR="00B9214B">
        <w:rPr>
          <w:spacing w:val="-4"/>
          <w:szCs w:val="22"/>
        </w:rPr>
        <w:t>,</w:t>
      </w:r>
      <w:r w:rsidR="00052785">
        <w:rPr>
          <w:spacing w:val="-4"/>
          <w:szCs w:val="22"/>
        </w:rPr>
        <w:t xml:space="preserve"> </w:t>
      </w:r>
      <w:r w:rsidR="00052785" w:rsidRPr="00052785">
        <w:rPr>
          <w:spacing w:val="-4"/>
          <w:szCs w:val="22"/>
        </w:rPr>
        <w:t>IČO 457 97</w:t>
      </w:r>
      <w:r w:rsidR="00F576B2">
        <w:rPr>
          <w:spacing w:val="-4"/>
          <w:szCs w:val="22"/>
        </w:rPr>
        <w:t> </w:t>
      </w:r>
      <w:r w:rsidR="00052785" w:rsidRPr="00052785">
        <w:rPr>
          <w:spacing w:val="-4"/>
          <w:szCs w:val="22"/>
        </w:rPr>
        <w:t>170</w:t>
      </w:r>
      <w:r w:rsidR="00F576B2">
        <w:rPr>
          <w:spacing w:val="-4"/>
          <w:szCs w:val="22"/>
        </w:rPr>
        <w:t>,</w:t>
      </w:r>
      <w:r w:rsidRPr="00F1192E">
        <w:rPr>
          <w:spacing w:val="-4"/>
          <w:szCs w:val="22"/>
        </w:rPr>
        <w:t xml:space="preserve"> v členění stavebních objektů</w:t>
      </w:r>
      <w:r w:rsidR="00C958F0">
        <w:rPr>
          <w:spacing w:val="-4"/>
          <w:szCs w:val="22"/>
        </w:rPr>
        <w:t xml:space="preserve"> všech čtyř úseků</w:t>
      </w:r>
      <w:r w:rsidRPr="00F1192E">
        <w:rPr>
          <w:spacing w:val="-4"/>
          <w:szCs w:val="22"/>
        </w:rPr>
        <w:t>, jejichž investorem je zadavatel č. 1</w:t>
      </w:r>
      <w:r w:rsidR="00AF56D2" w:rsidRPr="00F1192E">
        <w:rPr>
          <w:spacing w:val="-4"/>
          <w:szCs w:val="22"/>
        </w:rPr>
        <w:t>, tj. Kraj Vysočina</w:t>
      </w:r>
      <w:r w:rsidR="00C05E9F" w:rsidRPr="00F1192E">
        <w:rPr>
          <w:spacing w:val="-4"/>
          <w:szCs w:val="22"/>
        </w:rPr>
        <w:t xml:space="preserve"> (dle soupisu</w:t>
      </w:r>
      <w:r w:rsidR="00C05E9F" w:rsidRPr="00F1192E">
        <w:rPr>
          <w:szCs w:val="22"/>
        </w:rPr>
        <w:t xml:space="preserve"> prací</w:t>
      </w:r>
      <w:r w:rsidR="00CE356C" w:rsidRPr="00F1192E">
        <w:rPr>
          <w:szCs w:val="22"/>
        </w:rPr>
        <w:t>)</w:t>
      </w:r>
      <w:r w:rsidR="00C958F0">
        <w:rPr>
          <w:szCs w:val="22"/>
        </w:rPr>
        <w:t>.</w:t>
      </w:r>
    </w:p>
    <w:p w:rsidR="00C958F0" w:rsidRDefault="00C958F0" w:rsidP="00950BCC">
      <w:pPr>
        <w:pStyle w:val="Zkladntextodsazen3"/>
        <w:ind w:left="0" w:firstLine="0"/>
        <w:rPr>
          <w:szCs w:val="22"/>
        </w:rPr>
      </w:pPr>
    </w:p>
    <w:p w:rsidR="007A3A5F" w:rsidRDefault="00C958F0" w:rsidP="00F8666A">
      <w:pPr>
        <w:pStyle w:val="bntext"/>
        <w:keepLines/>
        <w:suppressLineNumbers/>
        <w:tabs>
          <w:tab w:val="clear" w:pos="1418"/>
          <w:tab w:val="clear" w:pos="7320"/>
        </w:tabs>
        <w:suppressAutoHyphens/>
        <w:autoSpaceDE/>
        <w:autoSpaceDN/>
        <w:adjustRightInd/>
        <w:textAlignment w:val="auto"/>
        <w:rPr>
          <w:szCs w:val="22"/>
        </w:rPr>
      </w:pPr>
      <w:r>
        <w:rPr>
          <w:szCs w:val="22"/>
        </w:rPr>
        <w:t>Členění na stavební objekty stavby:</w:t>
      </w:r>
    </w:p>
    <w:p w:rsidR="003448D3" w:rsidRDefault="003448D3" w:rsidP="00F8666A">
      <w:pPr>
        <w:pStyle w:val="bntext"/>
        <w:keepLines/>
        <w:suppressLineNumbers/>
        <w:tabs>
          <w:tab w:val="clear" w:pos="1418"/>
          <w:tab w:val="clear" w:pos="7320"/>
        </w:tabs>
        <w:suppressAutoHyphens/>
        <w:autoSpaceDE/>
        <w:autoSpaceDN/>
        <w:adjustRightInd/>
        <w:textAlignment w:val="auto"/>
        <w:rPr>
          <w:szCs w:val="22"/>
        </w:rPr>
      </w:pPr>
    </w:p>
    <w:p w:rsidR="003448D3" w:rsidRPr="003448D3" w:rsidRDefault="003448D3" w:rsidP="00F8666A">
      <w:pPr>
        <w:pStyle w:val="bntext"/>
        <w:keepLines/>
        <w:suppressLineNumbers/>
        <w:tabs>
          <w:tab w:val="clear" w:pos="1418"/>
          <w:tab w:val="clear" w:pos="7320"/>
        </w:tabs>
        <w:suppressAutoHyphens/>
        <w:autoSpaceDE/>
        <w:autoSpaceDN/>
        <w:adjustRightInd/>
        <w:textAlignment w:val="auto"/>
        <w:rPr>
          <w:b/>
          <w:szCs w:val="22"/>
          <w:u w:val="single"/>
        </w:rPr>
      </w:pPr>
      <w:r w:rsidRPr="003448D3">
        <w:rPr>
          <w:b/>
          <w:szCs w:val="22"/>
          <w:u w:val="single"/>
        </w:rPr>
        <w:t>SO 100</w:t>
      </w:r>
      <w:r>
        <w:rPr>
          <w:b/>
          <w:szCs w:val="22"/>
          <w:u w:val="single"/>
        </w:rPr>
        <w:t xml:space="preserve"> Objekty pozemních komunikací</w:t>
      </w:r>
      <w:r w:rsidR="00710237">
        <w:rPr>
          <w:b/>
          <w:szCs w:val="22"/>
          <w:u w:val="single"/>
        </w:rPr>
        <w:t xml:space="preserve"> (včetně </w:t>
      </w:r>
      <w:r w:rsidR="00A0634E">
        <w:rPr>
          <w:b/>
          <w:szCs w:val="22"/>
          <w:u w:val="single"/>
        </w:rPr>
        <w:t>D</w:t>
      </w:r>
      <w:r w:rsidR="00710237">
        <w:rPr>
          <w:b/>
          <w:szCs w:val="22"/>
          <w:u w:val="single"/>
        </w:rPr>
        <w:t xml:space="preserve">SO 301.2 </w:t>
      </w:r>
      <w:r w:rsidR="00710237" w:rsidRPr="00710237">
        <w:rPr>
          <w:b/>
          <w:szCs w:val="22"/>
          <w:u w:val="single"/>
        </w:rPr>
        <w:t xml:space="preserve">Kanalizace dešťová (krajská) – odbočení pro kan. </w:t>
      </w:r>
      <w:r w:rsidR="00710237">
        <w:rPr>
          <w:b/>
          <w:szCs w:val="22"/>
          <w:u w:val="single"/>
        </w:rPr>
        <w:t>přípojky)</w:t>
      </w:r>
    </w:p>
    <w:p w:rsidR="00052785" w:rsidRDefault="00052785" w:rsidP="00F8666A">
      <w:pPr>
        <w:pStyle w:val="bntext"/>
        <w:keepLines/>
        <w:suppressLineNumbers/>
        <w:tabs>
          <w:tab w:val="clear" w:pos="1418"/>
          <w:tab w:val="clear" w:pos="7320"/>
        </w:tabs>
        <w:suppressAutoHyphens/>
        <w:autoSpaceDE/>
        <w:autoSpaceDN/>
        <w:adjustRightInd/>
        <w:textAlignment w:val="auto"/>
        <w:rPr>
          <w:szCs w:val="22"/>
        </w:rPr>
      </w:pPr>
    </w:p>
    <w:p w:rsidR="00F8666A" w:rsidRPr="00F8666A" w:rsidRDefault="00F8666A" w:rsidP="00F8666A">
      <w:pPr>
        <w:pStyle w:val="bntext"/>
        <w:keepLines/>
        <w:suppressLineNumbers/>
        <w:tabs>
          <w:tab w:val="clear" w:pos="1418"/>
          <w:tab w:val="clear" w:pos="7320"/>
        </w:tabs>
        <w:suppressAutoHyphens/>
        <w:autoSpaceDE/>
        <w:autoSpaceDN/>
        <w:adjustRightInd/>
        <w:textAlignment w:val="auto"/>
        <w:rPr>
          <w:b/>
        </w:rPr>
      </w:pPr>
      <w:r w:rsidRPr="00F8666A">
        <w:rPr>
          <w:b/>
        </w:rPr>
        <w:t>SO.10</w:t>
      </w:r>
      <w:r w:rsidR="003448D3">
        <w:rPr>
          <w:b/>
        </w:rPr>
        <w:t>1</w:t>
      </w:r>
      <w:r w:rsidRPr="00F8666A">
        <w:rPr>
          <w:b/>
        </w:rPr>
        <w:t xml:space="preserve"> </w:t>
      </w:r>
      <w:r w:rsidR="00031997">
        <w:rPr>
          <w:b/>
        </w:rPr>
        <w:t xml:space="preserve">ul. Na Hrázi v úseku </w:t>
      </w:r>
      <w:r w:rsidR="00031997" w:rsidRPr="00F8666A">
        <w:rPr>
          <w:b/>
        </w:rPr>
        <w:t>Fritzova – Rooseweltova</w:t>
      </w:r>
      <w:r w:rsidR="00031997">
        <w:rPr>
          <w:b/>
        </w:rPr>
        <w:t xml:space="preserve"> (</w:t>
      </w:r>
      <w:r w:rsidR="00166D6B" w:rsidRPr="00F8666A">
        <w:rPr>
          <w:b/>
        </w:rPr>
        <w:t xml:space="preserve">km 0,000 00 </w:t>
      </w:r>
      <w:r w:rsidR="00FD33B8" w:rsidRPr="00F8666A">
        <w:rPr>
          <w:b/>
        </w:rPr>
        <w:t>– 0,154 10</w:t>
      </w:r>
      <w:r w:rsidR="00166D6B" w:rsidRPr="00F8666A">
        <w:rPr>
          <w:b/>
        </w:rPr>
        <w:t>)</w:t>
      </w:r>
    </w:p>
    <w:p w:rsidR="00166D6B" w:rsidRDefault="00F8666A" w:rsidP="00F8666A">
      <w:pPr>
        <w:pStyle w:val="bntext"/>
        <w:keepLines/>
        <w:suppressLineNumbers/>
        <w:tabs>
          <w:tab w:val="clear" w:pos="1418"/>
          <w:tab w:val="clear" w:pos="7320"/>
        </w:tabs>
        <w:suppressAutoHyphens/>
        <w:autoSpaceDE/>
        <w:autoSpaceDN/>
        <w:adjustRightInd/>
        <w:textAlignment w:val="auto"/>
      </w:pPr>
      <w:r>
        <w:tab/>
      </w:r>
      <w:r w:rsidR="00166D6B">
        <w:t>SO.101.1</w:t>
      </w:r>
      <w:r>
        <w:t xml:space="preserve"> </w:t>
      </w:r>
      <w:r w:rsidR="009C793F">
        <w:t>V</w:t>
      </w:r>
      <w:r w:rsidR="00166D6B">
        <w:t xml:space="preserve">ozovka  </w:t>
      </w:r>
    </w:p>
    <w:p w:rsidR="00166D6B" w:rsidRDefault="00166D6B" w:rsidP="00F8666A">
      <w:pPr>
        <w:pStyle w:val="bntext"/>
        <w:keepLines/>
        <w:suppressLineNumbers/>
        <w:tabs>
          <w:tab w:val="clear" w:pos="1418"/>
          <w:tab w:val="clear" w:pos="7320"/>
        </w:tabs>
        <w:suppressAutoHyphens/>
        <w:autoSpaceDE/>
        <w:autoSpaceDN/>
        <w:adjustRightInd/>
        <w:ind w:firstLine="567"/>
        <w:textAlignment w:val="auto"/>
      </w:pPr>
      <w:r>
        <w:t>SO.101.2</w:t>
      </w:r>
      <w:r w:rsidR="00F8666A">
        <w:t xml:space="preserve"> </w:t>
      </w:r>
      <w:r w:rsidR="009C793F">
        <w:t>D</w:t>
      </w:r>
      <w:r>
        <w:t>opravní značení a zařízení</w:t>
      </w:r>
    </w:p>
    <w:p w:rsidR="00166D6B" w:rsidRDefault="00166D6B" w:rsidP="00F8666A">
      <w:pPr>
        <w:pStyle w:val="bntext"/>
        <w:keepLines/>
        <w:suppressLineNumbers/>
        <w:tabs>
          <w:tab w:val="clear" w:pos="1418"/>
          <w:tab w:val="clear" w:pos="7320"/>
        </w:tabs>
        <w:suppressAutoHyphens/>
        <w:autoSpaceDE/>
        <w:autoSpaceDN/>
        <w:adjustRightInd/>
        <w:ind w:firstLine="567"/>
        <w:textAlignment w:val="auto"/>
      </w:pPr>
      <w:r>
        <w:t>SO.101.3</w:t>
      </w:r>
      <w:r w:rsidR="00F8666A">
        <w:t xml:space="preserve"> </w:t>
      </w:r>
      <w:r w:rsidR="009C793F">
        <w:t>Ú</w:t>
      </w:r>
      <w:r>
        <w:t>pravy křižovatek</w:t>
      </w:r>
    </w:p>
    <w:p w:rsidR="00166D6B" w:rsidRDefault="00166D6B" w:rsidP="00F8666A">
      <w:pPr>
        <w:pStyle w:val="bntext"/>
        <w:keepLines/>
        <w:suppressLineNumbers/>
        <w:tabs>
          <w:tab w:val="clear" w:pos="1418"/>
          <w:tab w:val="clear" w:pos="7320"/>
        </w:tabs>
        <w:suppressAutoHyphens/>
        <w:autoSpaceDE/>
        <w:autoSpaceDN/>
        <w:adjustRightInd/>
        <w:ind w:firstLine="567"/>
        <w:textAlignment w:val="auto"/>
      </w:pPr>
      <w:r>
        <w:t>SO.101.4</w:t>
      </w:r>
      <w:r w:rsidR="00F8666A">
        <w:t xml:space="preserve"> </w:t>
      </w:r>
      <w:r w:rsidR="009C793F">
        <w:t>D</w:t>
      </w:r>
      <w:r>
        <w:t>ělící ostrůvky</w:t>
      </w:r>
    </w:p>
    <w:p w:rsidR="00166D6B" w:rsidRDefault="00166D6B" w:rsidP="00166D6B">
      <w:pPr>
        <w:pStyle w:val="bntext"/>
        <w:keepLines/>
        <w:suppressLineNumbers/>
        <w:tabs>
          <w:tab w:val="clear" w:pos="1418"/>
          <w:tab w:val="clear" w:pos="7320"/>
        </w:tabs>
        <w:suppressAutoHyphens/>
        <w:autoSpaceDE/>
        <w:autoSpaceDN/>
        <w:adjustRightInd/>
        <w:ind w:left="360"/>
        <w:textAlignment w:val="auto"/>
      </w:pPr>
    </w:p>
    <w:p w:rsidR="00166D6B" w:rsidRPr="00D646CA" w:rsidRDefault="00166D6B" w:rsidP="00F8666A">
      <w:pPr>
        <w:pStyle w:val="bntext"/>
        <w:keepLines/>
        <w:suppressLineNumbers/>
        <w:tabs>
          <w:tab w:val="clear" w:pos="1418"/>
          <w:tab w:val="clear" w:pos="7320"/>
        </w:tabs>
        <w:suppressAutoHyphens/>
        <w:autoSpaceDE/>
        <w:autoSpaceDN/>
        <w:adjustRightInd/>
        <w:textAlignment w:val="auto"/>
        <w:rPr>
          <w:b/>
        </w:rPr>
      </w:pPr>
      <w:r w:rsidRPr="00D646CA">
        <w:rPr>
          <w:b/>
        </w:rPr>
        <w:t>SO.102</w:t>
      </w:r>
      <w:r w:rsidR="00031997">
        <w:rPr>
          <w:b/>
        </w:rPr>
        <w:t xml:space="preserve"> ul. 5. </w:t>
      </w:r>
      <w:r w:rsidR="00C73259">
        <w:rPr>
          <w:b/>
        </w:rPr>
        <w:t>k</w:t>
      </w:r>
      <w:r w:rsidR="00031997">
        <w:rPr>
          <w:b/>
        </w:rPr>
        <w:t xml:space="preserve">větna v úseku </w:t>
      </w:r>
      <w:r w:rsidR="00031997" w:rsidRPr="00D646CA">
        <w:rPr>
          <w:b/>
        </w:rPr>
        <w:t>Rooseweltova – nám. T.</w:t>
      </w:r>
      <w:r w:rsidR="00031997">
        <w:rPr>
          <w:b/>
        </w:rPr>
        <w:t xml:space="preserve"> </w:t>
      </w:r>
      <w:r w:rsidR="00031997" w:rsidRPr="00D646CA">
        <w:rPr>
          <w:b/>
        </w:rPr>
        <w:t xml:space="preserve">G. Masaryka </w:t>
      </w:r>
      <w:r w:rsidR="00031997">
        <w:rPr>
          <w:b/>
        </w:rPr>
        <w:t xml:space="preserve">(km </w:t>
      </w:r>
      <w:r w:rsidRPr="00D646CA">
        <w:rPr>
          <w:b/>
        </w:rPr>
        <w:t>0,154 10 – 0,305 35)</w:t>
      </w:r>
    </w:p>
    <w:p w:rsidR="00F8666A" w:rsidRDefault="00166D6B" w:rsidP="00D646CA">
      <w:pPr>
        <w:pStyle w:val="bntext"/>
        <w:keepLines/>
        <w:suppressLineNumbers/>
        <w:tabs>
          <w:tab w:val="clear" w:pos="1418"/>
          <w:tab w:val="clear" w:pos="7320"/>
        </w:tabs>
        <w:suppressAutoHyphens/>
        <w:autoSpaceDE/>
        <w:autoSpaceDN/>
        <w:adjustRightInd/>
        <w:ind w:firstLine="567"/>
        <w:textAlignment w:val="auto"/>
      </w:pPr>
      <w:r>
        <w:t xml:space="preserve">SO.102.1 </w:t>
      </w:r>
      <w:r w:rsidR="009C793F">
        <w:t>V</w:t>
      </w:r>
      <w:r>
        <w:t>ozovka</w:t>
      </w:r>
    </w:p>
    <w:p w:rsidR="00166D6B" w:rsidRDefault="00166D6B" w:rsidP="00D646CA">
      <w:pPr>
        <w:pStyle w:val="bntext"/>
        <w:keepLines/>
        <w:suppressLineNumbers/>
        <w:tabs>
          <w:tab w:val="clear" w:pos="1418"/>
          <w:tab w:val="clear" w:pos="7320"/>
        </w:tabs>
        <w:suppressAutoHyphens/>
        <w:autoSpaceDE/>
        <w:autoSpaceDN/>
        <w:adjustRightInd/>
        <w:ind w:firstLine="567"/>
        <w:textAlignment w:val="auto"/>
      </w:pPr>
      <w:r>
        <w:t xml:space="preserve">SO.102.2 </w:t>
      </w:r>
      <w:r w:rsidR="009C793F">
        <w:t>D</w:t>
      </w:r>
      <w:r>
        <w:t>opravní značení a zařízení</w:t>
      </w:r>
    </w:p>
    <w:p w:rsidR="00CD55EE" w:rsidRDefault="00CD55EE" w:rsidP="00D646CA">
      <w:pPr>
        <w:pStyle w:val="bntext"/>
        <w:keepLines/>
        <w:suppressLineNumbers/>
        <w:tabs>
          <w:tab w:val="clear" w:pos="1418"/>
          <w:tab w:val="clear" w:pos="7320"/>
        </w:tabs>
        <w:suppressAutoHyphens/>
        <w:autoSpaceDE/>
        <w:autoSpaceDN/>
        <w:adjustRightInd/>
        <w:ind w:firstLine="567"/>
        <w:textAlignment w:val="auto"/>
      </w:pPr>
    </w:p>
    <w:p w:rsidR="00166D6B" w:rsidRPr="00D646CA" w:rsidRDefault="00166D6B" w:rsidP="00D646CA">
      <w:pPr>
        <w:pStyle w:val="bntext"/>
        <w:keepLines/>
        <w:suppressLineNumbers/>
        <w:tabs>
          <w:tab w:val="clear" w:pos="1418"/>
          <w:tab w:val="clear" w:pos="7320"/>
        </w:tabs>
        <w:suppressAutoHyphens/>
        <w:autoSpaceDE/>
        <w:autoSpaceDN/>
        <w:adjustRightInd/>
        <w:textAlignment w:val="auto"/>
        <w:rPr>
          <w:b/>
        </w:rPr>
      </w:pPr>
      <w:r w:rsidRPr="00D646CA">
        <w:rPr>
          <w:b/>
        </w:rPr>
        <w:lastRenderedPageBreak/>
        <w:t>SO.103</w:t>
      </w:r>
      <w:r w:rsidR="00F8666A" w:rsidRPr="00D646CA">
        <w:rPr>
          <w:b/>
        </w:rPr>
        <w:t xml:space="preserve"> </w:t>
      </w:r>
      <w:r w:rsidR="00031997">
        <w:rPr>
          <w:b/>
        </w:rPr>
        <w:t xml:space="preserve">ul. Revoluční v úseku </w:t>
      </w:r>
      <w:r w:rsidR="00031997" w:rsidRPr="00D646CA">
        <w:rPr>
          <w:b/>
        </w:rPr>
        <w:t>nám. T.</w:t>
      </w:r>
      <w:r w:rsidR="00031997">
        <w:rPr>
          <w:b/>
        </w:rPr>
        <w:t xml:space="preserve"> </w:t>
      </w:r>
      <w:r w:rsidR="00031997" w:rsidRPr="00D646CA">
        <w:rPr>
          <w:b/>
        </w:rPr>
        <w:t>G.</w:t>
      </w:r>
      <w:r w:rsidR="00031997">
        <w:rPr>
          <w:b/>
        </w:rPr>
        <w:t xml:space="preserve"> </w:t>
      </w:r>
      <w:r w:rsidR="00031997" w:rsidRPr="00D646CA">
        <w:rPr>
          <w:b/>
        </w:rPr>
        <w:t xml:space="preserve">Masaryka - Nerudova </w:t>
      </w:r>
      <w:r w:rsidR="00031997">
        <w:rPr>
          <w:b/>
        </w:rPr>
        <w:t>(</w:t>
      </w:r>
      <w:r w:rsidRPr="00D646CA">
        <w:rPr>
          <w:b/>
        </w:rPr>
        <w:t>km 0,305 35 – 0,507 87)</w:t>
      </w:r>
    </w:p>
    <w:p w:rsidR="00F8666A" w:rsidRDefault="00166D6B" w:rsidP="00F8666A">
      <w:pPr>
        <w:pStyle w:val="bntext"/>
        <w:keepLines/>
        <w:suppressLineNumbers/>
        <w:tabs>
          <w:tab w:val="clear" w:pos="1418"/>
          <w:tab w:val="clear" w:pos="7320"/>
        </w:tabs>
        <w:suppressAutoHyphens/>
        <w:autoSpaceDE/>
        <w:autoSpaceDN/>
        <w:adjustRightInd/>
        <w:ind w:firstLine="567"/>
        <w:textAlignment w:val="auto"/>
      </w:pPr>
      <w:r>
        <w:t xml:space="preserve">SO.103.1 </w:t>
      </w:r>
      <w:r w:rsidR="009C793F">
        <w:t>V</w:t>
      </w:r>
      <w:r>
        <w:t>ozovka</w:t>
      </w:r>
    </w:p>
    <w:p w:rsidR="00166D6B" w:rsidRDefault="00166D6B" w:rsidP="00F8666A">
      <w:pPr>
        <w:pStyle w:val="bntext"/>
        <w:keepLines/>
        <w:suppressLineNumbers/>
        <w:tabs>
          <w:tab w:val="clear" w:pos="1418"/>
          <w:tab w:val="clear" w:pos="7320"/>
        </w:tabs>
        <w:suppressAutoHyphens/>
        <w:autoSpaceDE/>
        <w:autoSpaceDN/>
        <w:adjustRightInd/>
        <w:ind w:firstLine="567"/>
        <w:textAlignment w:val="auto"/>
      </w:pPr>
      <w:r>
        <w:t xml:space="preserve">SO.103.2 </w:t>
      </w:r>
      <w:r w:rsidR="009C793F">
        <w:t>D</w:t>
      </w:r>
      <w:r>
        <w:t>opravní značení a zařízení</w:t>
      </w:r>
    </w:p>
    <w:p w:rsidR="00166D6B" w:rsidRDefault="00166D6B" w:rsidP="00F8666A">
      <w:pPr>
        <w:pStyle w:val="bntext"/>
        <w:keepLines/>
        <w:suppressLineNumbers/>
        <w:tabs>
          <w:tab w:val="clear" w:pos="1418"/>
          <w:tab w:val="clear" w:pos="7320"/>
        </w:tabs>
        <w:suppressAutoHyphens/>
        <w:autoSpaceDE/>
        <w:autoSpaceDN/>
        <w:adjustRightInd/>
        <w:ind w:firstLine="567"/>
        <w:textAlignment w:val="auto"/>
      </w:pPr>
      <w:r>
        <w:t xml:space="preserve">SO.103.3 </w:t>
      </w:r>
      <w:r w:rsidR="009C793F">
        <w:t>Ú</w:t>
      </w:r>
      <w:r>
        <w:t>pravy křižovatek</w:t>
      </w:r>
    </w:p>
    <w:p w:rsidR="00052785" w:rsidRDefault="00052785" w:rsidP="00F8666A">
      <w:pPr>
        <w:pStyle w:val="bntext"/>
        <w:keepLines/>
        <w:suppressLineNumbers/>
        <w:tabs>
          <w:tab w:val="clear" w:pos="1418"/>
          <w:tab w:val="clear" w:pos="7320"/>
        </w:tabs>
        <w:suppressAutoHyphens/>
        <w:autoSpaceDE/>
        <w:autoSpaceDN/>
        <w:adjustRightInd/>
        <w:ind w:firstLine="567"/>
        <w:textAlignment w:val="auto"/>
      </w:pPr>
    </w:p>
    <w:p w:rsidR="009A53C0" w:rsidRPr="00D646CA" w:rsidRDefault="00166D6B" w:rsidP="00D646CA">
      <w:pPr>
        <w:pStyle w:val="bntext"/>
        <w:keepLines/>
        <w:suppressLineNumbers/>
        <w:tabs>
          <w:tab w:val="clear" w:pos="1418"/>
          <w:tab w:val="clear" w:pos="7320"/>
        </w:tabs>
        <w:suppressAutoHyphens/>
        <w:autoSpaceDE/>
        <w:autoSpaceDN/>
        <w:adjustRightInd/>
        <w:textAlignment w:val="auto"/>
        <w:rPr>
          <w:b/>
        </w:rPr>
      </w:pPr>
      <w:r w:rsidRPr="00D646CA">
        <w:rPr>
          <w:b/>
        </w:rPr>
        <w:t>SO.104</w:t>
      </w:r>
      <w:r w:rsidR="00D646CA" w:rsidRPr="00D646CA">
        <w:rPr>
          <w:b/>
        </w:rPr>
        <w:t xml:space="preserve"> </w:t>
      </w:r>
      <w:r w:rsidR="00031997">
        <w:rPr>
          <w:b/>
        </w:rPr>
        <w:t>ul. Revoluční v úseku Nerudova – železniční</w:t>
      </w:r>
      <w:r w:rsidR="00031997" w:rsidRPr="00D646CA">
        <w:rPr>
          <w:b/>
        </w:rPr>
        <w:t xml:space="preserve"> přejezd</w:t>
      </w:r>
      <w:r w:rsidR="00031997">
        <w:rPr>
          <w:b/>
        </w:rPr>
        <w:t xml:space="preserve"> (km 0,507 87 – 0,741 37</w:t>
      </w:r>
      <w:r w:rsidRPr="00D646CA">
        <w:rPr>
          <w:b/>
        </w:rPr>
        <w:t>)</w:t>
      </w:r>
    </w:p>
    <w:p w:rsidR="00166D6B" w:rsidRDefault="00166D6B" w:rsidP="00D646CA">
      <w:pPr>
        <w:pStyle w:val="bntext"/>
        <w:keepLines/>
        <w:suppressLineNumbers/>
        <w:tabs>
          <w:tab w:val="clear" w:pos="1418"/>
          <w:tab w:val="clear" w:pos="7320"/>
        </w:tabs>
        <w:suppressAutoHyphens/>
        <w:autoSpaceDE/>
        <w:autoSpaceDN/>
        <w:adjustRightInd/>
        <w:ind w:firstLine="567"/>
        <w:textAlignment w:val="auto"/>
      </w:pPr>
      <w:r>
        <w:t xml:space="preserve">SO.104.1 </w:t>
      </w:r>
      <w:r w:rsidR="009C793F">
        <w:t>V</w:t>
      </w:r>
      <w:r>
        <w:t xml:space="preserve">ozovka  </w:t>
      </w:r>
    </w:p>
    <w:p w:rsidR="00166D6B" w:rsidRDefault="00166D6B" w:rsidP="00D646CA">
      <w:pPr>
        <w:pStyle w:val="bntext"/>
        <w:keepLines/>
        <w:suppressLineNumbers/>
        <w:tabs>
          <w:tab w:val="clear" w:pos="1418"/>
          <w:tab w:val="clear" w:pos="7320"/>
        </w:tabs>
        <w:suppressAutoHyphens/>
        <w:autoSpaceDE/>
        <w:autoSpaceDN/>
        <w:adjustRightInd/>
        <w:ind w:firstLine="567"/>
        <w:textAlignment w:val="auto"/>
      </w:pPr>
      <w:r>
        <w:t xml:space="preserve">SO.104.2 </w:t>
      </w:r>
      <w:r w:rsidR="009C793F">
        <w:t>D</w:t>
      </w:r>
      <w:r>
        <w:t>opravní značení a zařízení</w:t>
      </w:r>
    </w:p>
    <w:p w:rsidR="00166D6B" w:rsidRDefault="00166D6B" w:rsidP="00D646CA">
      <w:pPr>
        <w:pStyle w:val="bntext"/>
        <w:keepLines/>
        <w:suppressLineNumbers/>
        <w:tabs>
          <w:tab w:val="clear" w:pos="1418"/>
          <w:tab w:val="clear" w:pos="7320"/>
        </w:tabs>
        <w:suppressAutoHyphens/>
        <w:autoSpaceDE/>
        <w:autoSpaceDN/>
        <w:adjustRightInd/>
        <w:ind w:firstLine="567"/>
        <w:textAlignment w:val="auto"/>
      </w:pPr>
      <w:r>
        <w:t xml:space="preserve">SO.104.3 </w:t>
      </w:r>
      <w:r w:rsidR="009C793F">
        <w:t>Ú</w:t>
      </w:r>
      <w:r>
        <w:t>pravy křižovatek</w:t>
      </w:r>
    </w:p>
    <w:p w:rsidR="009A53C0" w:rsidRDefault="009A53C0" w:rsidP="00166D6B">
      <w:pPr>
        <w:pStyle w:val="bntext"/>
        <w:keepLines/>
        <w:suppressLineNumbers/>
        <w:tabs>
          <w:tab w:val="clear" w:pos="1418"/>
          <w:tab w:val="clear" w:pos="7320"/>
        </w:tabs>
        <w:suppressAutoHyphens/>
        <w:autoSpaceDE/>
        <w:autoSpaceDN/>
        <w:adjustRightInd/>
        <w:ind w:left="360"/>
        <w:textAlignment w:val="auto"/>
      </w:pPr>
    </w:p>
    <w:p w:rsidR="002A6141" w:rsidRPr="007A1B99" w:rsidRDefault="002A6141" w:rsidP="002A6141">
      <w:pPr>
        <w:pStyle w:val="bntext"/>
        <w:keepLines/>
        <w:suppressLineNumbers/>
        <w:tabs>
          <w:tab w:val="clear" w:pos="1418"/>
          <w:tab w:val="clear" w:pos="7320"/>
        </w:tabs>
        <w:suppressAutoHyphens/>
        <w:autoSpaceDE/>
        <w:autoSpaceDN/>
        <w:adjustRightInd/>
        <w:textAlignment w:val="auto"/>
        <w:rPr>
          <w:spacing w:val="-6"/>
          <w:szCs w:val="22"/>
        </w:rPr>
      </w:pPr>
      <w:r w:rsidRPr="002A6141">
        <w:rPr>
          <w:b/>
        </w:rPr>
        <w:t>SO 160 provizorní komunikace</w:t>
      </w:r>
    </w:p>
    <w:p w:rsidR="002A6141" w:rsidRDefault="002A6141" w:rsidP="00D646CA">
      <w:pPr>
        <w:pStyle w:val="bntext"/>
        <w:keepLines/>
        <w:suppressLineNumbers/>
        <w:tabs>
          <w:tab w:val="clear" w:pos="1418"/>
          <w:tab w:val="clear" w:pos="7320"/>
        </w:tabs>
        <w:suppressAutoHyphens/>
        <w:autoSpaceDE/>
        <w:autoSpaceDN/>
        <w:adjustRightInd/>
        <w:textAlignment w:val="auto"/>
        <w:rPr>
          <w:b/>
        </w:rPr>
      </w:pPr>
    </w:p>
    <w:p w:rsidR="00881CEA" w:rsidRDefault="00881CEA" w:rsidP="00D646CA">
      <w:pPr>
        <w:pStyle w:val="bntext"/>
        <w:keepLines/>
        <w:suppressLineNumbers/>
        <w:tabs>
          <w:tab w:val="clear" w:pos="1418"/>
          <w:tab w:val="clear" w:pos="7320"/>
        </w:tabs>
        <w:suppressAutoHyphens/>
        <w:autoSpaceDE/>
        <w:autoSpaceDN/>
        <w:adjustRightInd/>
        <w:textAlignment w:val="auto"/>
        <w:rPr>
          <w:b/>
        </w:rPr>
      </w:pPr>
    </w:p>
    <w:p w:rsidR="003448D3" w:rsidRPr="003448D3" w:rsidRDefault="003448D3" w:rsidP="00D646CA">
      <w:pPr>
        <w:pStyle w:val="bntext"/>
        <w:keepLines/>
        <w:suppressLineNumbers/>
        <w:tabs>
          <w:tab w:val="clear" w:pos="1418"/>
          <w:tab w:val="clear" w:pos="7320"/>
        </w:tabs>
        <w:suppressAutoHyphens/>
        <w:autoSpaceDE/>
        <w:autoSpaceDN/>
        <w:adjustRightInd/>
        <w:textAlignment w:val="auto"/>
        <w:rPr>
          <w:b/>
          <w:u w:val="single"/>
        </w:rPr>
      </w:pPr>
      <w:r w:rsidRPr="003448D3">
        <w:rPr>
          <w:b/>
          <w:u w:val="single"/>
        </w:rPr>
        <w:t>SO 300</w:t>
      </w:r>
      <w:r>
        <w:rPr>
          <w:b/>
          <w:u w:val="single"/>
        </w:rPr>
        <w:t xml:space="preserve"> Vodohospodářské objekty</w:t>
      </w:r>
      <w:r w:rsidRPr="003448D3">
        <w:rPr>
          <w:b/>
          <w:u w:val="single"/>
        </w:rPr>
        <w:t>:</w:t>
      </w:r>
    </w:p>
    <w:p w:rsidR="003448D3" w:rsidRDefault="003448D3" w:rsidP="00D646CA">
      <w:pPr>
        <w:pStyle w:val="bntext"/>
        <w:keepLines/>
        <w:suppressLineNumbers/>
        <w:tabs>
          <w:tab w:val="clear" w:pos="1418"/>
          <w:tab w:val="clear" w:pos="7320"/>
        </w:tabs>
        <w:suppressAutoHyphens/>
        <w:autoSpaceDE/>
        <w:autoSpaceDN/>
        <w:adjustRightInd/>
        <w:textAlignment w:val="auto"/>
        <w:rPr>
          <w:b/>
        </w:rPr>
      </w:pPr>
    </w:p>
    <w:p w:rsidR="00661F94" w:rsidRPr="00D646CA" w:rsidRDefault="009A53C0" w:rsidP="00D646CA">
      <w:pPr>
        <w:pStyle w:val="bntext"/>
        <w:keepLines/>
        <w:suppressLineNumbers/>
        <w:tabs>
          <w:tab w:val="clear" w:pos="1418"/>
          <w:tab w:val="clear" w:pos="7320"/>
        </w:tabs>
        <w:suppressAutoHyphens/>
        <w:autoSpaceDE/>
        <w:autoSpaceDN/>
        <w:adjustRightInd/>
        <w:textAlignment w:val="auto"/>
        <w:rPr>
          <w:b/>
        </w:rPr>
      </w:pPr>
      <w:r w:rsidRPr="00D646CA">
        <w:rPr>
          <w:b/>
        </w:rPr>
        <w:t>SO.301 Kanalizace dešťová (krajská)</w:t>
      </w:r>
    </w:p>
    <w:p w:rsidR="009A53C0" w:rsidRDefault="009A53C0" w:rsidP="00710237">
      <w:pPr>
        <w:pStyle w:val="bntext"/>
        <w:keepLines/>
        <w:suppressLineNumbers/>
        <w:tabs>
          <w:tab w:val="clear" w:pos="1418"/>
          <w:tab w:val="clear" w:pos="7320"/>
        </w:tabs>
        <w:suppressAutoHyphens/>
        <w:autoSpaceDE/>
        <w:autoSpaceDN/>
        <w:adjustRightInd/>
        <w:ind w:firstLine="360"/>
        <w:textAlignment w:val="auto"/>
      </w:pPr>
      <w:r w:rsidRPr="009A53C0">
        <w:t>DSO</w:t>
      </w:r>
      <w:r w:rsidR="00661F94">
        <w:t xml:space="preserve"> </w:t>
      </w:r>
      <w:r w:rsidR="00661F94" w:rsidRPr="009A53C0">
        <w:t xml:space="preserve">301.1. Kanalizace dešťová (krajská) – stoky  </w:t>
      </w:r>
      <w:r w:rsidR="00710237">
        <w:t xml:space="preserve"> </w:t>
      </w:r>
    </w:p>
    <w:p w:rsidR="00681239" w:rsidRDefault="00681239" w:rsidP="00D646CA">
      <w:pPr>
        <w:pStyle w:val="bntext"/>
        <w:keepLines/>
        <w:suppressLineNumbers/>
        <w:tabs>
          <w:tab w:val="clear" w:pos="1418"/>
          <w:tab w:val="clear" w:pos="7320"/>
        </w:tabs>
        <w:suppressAutoHyphens/>
        <w:autoSpaceDE/>
        <w:autoSpaceDN/>
        <w:adjustRightInd/>
        <w:ind w:firstLine="360"/>
        <w:textAlignment w:val="auto"/>
      </w:pPr>
      <w:r>
        <w:t>DSO 301.3 Výustní objekt</w:t>
      </w:r>
    </w:p>
    <w:p w:rsidR="00B85333" w:rsidRDefault="00B85333" w:rsidP="00166D6B">
      <w:pPr>
        <w:pStyle w:val="bntext"/>
        <w:keepLines/>
        <w:suppressLineNumbers/>
        <w:tabs>
          <w:tab w:val="clear" w:pos="1418"/>
          <w:tab w:val="clear" w:pos="7320"/>
        </w:tabs>
        <w:suppressAutoHyphens/>
        <w:autoSpaceDE/>
        <w:autoSpaceDN/>
        <w:adjustRightInd/>
        <w:ind w:left="360"/>
        <w:textAlignment w:val="auto"/>
      </w:pPr>
    </w:p>
    <w:p w:rsidR="00E80635" w:rsidRPr="00107512" w:rsidRDefault="00661F94" w:rsidP="0088025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Stavební objekt</w:t>
      </w:r>
      <w:r w:rsidR="00E80635">
        <w:rPr>
          <w:rFonts w:ascii="Arial" w:hAnsi="Arial" w:cs="Arial"/>
          <w:spacing w:val="-4"/>
          <w:sz w:val="22"/>
          <w:szCs w:val="22"/>
        </w:rPr>
        <w:t>y</w:t>
      </w:r>
      <w:r>
        <w:rPr>
          <w:rFonts w:ascii="Arial" w:hAnsi="Arial" w:cs="Arial"/>
          <w:spacing w:val="-4"/>
          <w:sz w:val="22"/>
          <w:szCs w:val="22"/>
        </w:rPr>
        <w:t xml:space="preserve"> SO </w:t>
      </w:r>
      <w:r w:rsidR="00E80635">
        <w:rPr>
          <w:rFonts w:ascii="Arial" w:hAnsi="Arial" w:cs="Arial"/>
          <w:spacing w:val="-4"/>
          <w:sz w:val="22"/>
          <w:szCs w:val="22"/>
        </w:rPr>
        <w:t xml:space="preserve">451 přeložka SDK </w:t>
      </w:r>
      <w:r w:rsidR="002849F5">
        <w:rPr>
          <w:rFonts w:ascii="Arial" w:hAnsi="Arial" w:cs="Arial"/>
          <w:spacing w:val="-4"/>
          <w:sz w:val="22"/>
          <w:szCs w:val="22"/>
        </w:rPr>
        <w:t xml:space="preserve">Třešť </w:t>
      </w:r>
      <w:r w:rsidR="00E80635">
        <w:rPr>
          <w:rFonts w:ascii="Arial" w:hAnsi="Arial" w:cs="Arial"/>
          <w:spacing w:val="-4"/>
          <w:sz w:val="22"/>
          <w:szCs w:val="22"/>
        </w:rPr>
        <w:t>v ul. Na Hrázi</w:t>
      </w:r>
      <w:r w:rsidR="007A1B99">
        <w:rPr>
          <w:rFonts w:ascii="Arial" w:hAnsi="Arial" w:cs="Arial"/>
          <w:spacing w:val="-4"/>
          <w:sz w:val="22"/>
          <w:szCs w:val="22"/>
        </w:rPr>
        <w:t xml:space="preserve"> </w:t>
      </w:r>
      <w:r w:rsidR="007A3A5F">
        <w:rPr>
          <w:rFonts w:ascii="Arial" w:hAnsi="Arial" w:cs="Arial"/>
          <w:spacing w:val="-4"/>
          <w:sz w:val="22"/>
          <w:szCs w:val="22"/>
        </w:rPr>
        <w:t>– přeložky</w:t>
      </w:r>
      <w:r w:rsidR="00E1158D" w:rsidRPr="00107512">
        <w:rPr>
          <w:rFonts w:ascii="Arial" w:hAnsi="Arial" w:cs="Arial"/>
          <w:spacing w:val="-4"/>
          <w:sz w:val="22"/>
          <w:szCs w:val="22"/>
        </w:rPr>
        <w:t xml:space="preserve"> </w:t>
      </w:r>
      <w:r w:rsidR="00E80635">
        <w:rPr>
          <w:rFonts w:ascii="Arial" w:hAnsi="Arial" w:cs="Arial"/>
          <w:spacing w:val="-4"/>
          <w:sz w:val="22"/>
          <w:szCs w:val="22"/>
        </w:rPr>
        <w:t>sdělovacích kabelů CETIN</w:t>
      </w:r>
      <w:r w:rsidR="00107512" w:rsidRPr="00107512">
        <w:rPr>
          <w:rFonts w:ascii="Arial" w:hAnsi="Arial" w:cs="Arial"/>
          <w:spacing w:val="-4"/>
          <w:sz w:val="22"/>
          <w:szCs w:val="22"/>
        </w:rPr>
        <w:t xml:space="preserve"> vyvolané stavbou bud</w:t>
      </w:r>
      <w:r w:rsidR="00E80635">
        <w:rPr>
          <w:rFonts w:ascii="Arial" w:hAnsi="Arial" w:cs="Arial"/>
          <w:spacing w:val="-4"/>
          <w:sz w:val="22"/>
          <w:szCs w:val="22"/>
        </w:rPr>
        <w:t>ou</w:t>
      </w:r>
      <w:r w:rsidR="00107512" w:rsidRPr="00107512">
        <w:rPr>
          <w:rFonts w:ascii="Arial" w:hAnsi="Arial" w:cs="Arial"/>
          <w:spacing w:val="-4"/>
          <w:sz w:val="22"/>
          <w:szCs w:val="22"/>
        </w:rPr>
        <w:t xml:space="preserve"> realizován</w:t>
      </w:r>
      <w:r w:rsidR="00E80635">
        <w:rPr>
          <w:rFonts w:ascii="Arial" w:hAnsi="Arial" w:cs="Arial"/>
          <w:spacing w:val="-4"/>
          <w:sz w:val="22"/>
          <w:szCs w:val="22"/>
        </w:rPr>
        <w:t>y</w:t>
      </w:r>
      <w:r w:rsidR="00E1158D" w:rsidRPr="00107512">
        <w:rPr>
          <w:rFonts w:ascii="Arial" w:hAnsi="Arial" w:cs="Arial"/>
          <w:spacing w:val="-4"/>
          <w:sz w:val="22"/>
          <w:szCs w:val="22"/>
        </w:rPr>
        <w:t xml:space="preserve"> v průběhu stavby</w:t>
      </w:r>
      <w:r w:rsidR="00E1158D" w:rsidRPr="00107512">
        <w:rPr>
          <w:rFonts w:ascii="Arial" w:hAnsi="Arial" w:cs="Arial"/>
          <w:sz w:val="22"/>
          <w:szCs w:val="22"/>
        </w:rPr>
        <w:t xml:space="preserve"> vlastníkem sítě na základě samostatné s</w:t>
      </w:r>
      <w:r w:rsidR="00107512" w:rsidRPr="00107512">
        <w:rPr>
          <w:rFonts w:ascii="Arial" w:hAnsi="Arial" w:cs="Arial"/>
          <w:sz w:val="22"/>
          <w:szCs w:val="22"/>
        </w:rPr>
        <w:t>mlouvy s Krajem Vysočina (není</w:t>
      </w:r>
      <w:r w:rsidR="00E1158D" w:rsidRPr="00107512">
        <w:rPr>
          <w:rFonts w:ascii="Arial" w:hAnsi="Arial" w:cs="Arial"/>
          <w:sz w:val="22"/>
          <w:szCs w:val="22"/>
        </w:rPr>
        <w:t xml:space="preserve"> předmětem této VZ).</w:t>
      </w:r>
    </w:p>
    <w:p w:rsidR="00E1158D" w:rsidRDefault="00E1158D" w:rsidP="00880255">
      <w:pPr>
        <w:jc w:val="both"/>
        <w:rPr>
          <w:rFonts w:ascii="Arial" w:hAnsi="Arial" w:cs="Arial"/>
          <w:sz w:val="22"/>
          <w:szCs w:val="22"/>
        </w:rPr>
      </w:pPr>
    </w:p>
    <w:p w:rsidR="009065A8" w:rsidRPr="00AF56D2" w:rsidRDefault="009065A8" w:rsidP="004A21DE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4A21DE">
        <w:rPr>
          <w:rFonts w:ascii="Arial" w:hAnsi="Arial" w:cs="Arial"/>
          <w:spacing w:val="6"/>
          <w:sz w:val="22"/>
          <w:szCs w:val="22"/>
        </w:rPr>
        <w:t xml:space="preserve">Realizace stavby si vyžádá dopravní opatření s omezením a vyloučením </w:t>
      </w:r>
      <w:r w:rsidR="00903868" w:rsidRPr="004A21DE">
        <w:rPr>
          <w:rFonts w:ascii="Arial" w:hAnsi="Arial" w:cs="Arial"/>
          <w:spacing w:val="6"/>
          <w:sz w:val="22"/>
          <w:szCs w:val="22"/>
        </w:rPr>
        <w:t xml:space="preserve">veřejného </w:t>
      </w:r>
      <w:r w:rsidRPr="00216C7B">
        <w:rPr>
          <w:rFonts w:ascii="Arial" w:hAnsi="Arial" w:cs="Arial"/>
          <w:spacing w:val="-4"/>
          <w:sz w:val="22"/>
          <w:szCs w:val="22"/>
        </w:rPr>
        <w:t xml:space="preserve">provozu </w:t>
      </w:r>
      <w:r w:rsidRPr="00E34221">
        <w:rPr>
          <w:rFonts w:ascii="Arial" w:hAnsi="Arial" w:cs="Arial"/>
          <w:spacing w:val="2"/>
          <w:sz w:val="22"/>
          <w:szCs w:val="22"/>
        </w:rPr>
        <w:t xml:space="preserve">na </w:t>
      </w:r>
      <w:r w:rsidR="00CD441E">
        <w:rPr>
          <w:rFonts w:ascii="Arial" w:hAnsi="Arial" w:cs="Arial"/>
          <w:spacing w:val="2"/>
          <w:sz w:val="22"/>
          <w:szCs w:val="22"/>
        </w:rPr>
        <w:t xml:space="preserve">stávajících </w:t>
      </w:r>
      <w:r w:rsidRPr="00E34221">
        <w:rPr>
          <w:rFonts w:ascii="Arial" w:hAnsi="Arial" w:cs="Arial"/>
          <w:spacing w:val="2"/>
          <w:sz w:val="22"/>
          <w:szCs w:val="22"/>
        </w:rPr>
        <w:t>komunikacích</w:t>
      </w:r>
      <w:r w:rsidR="00E73C47">
        <w:rPr>
          <w:rFonts w:ascii="Arial" w:hAnsi="Arial" w:cs="Arial"/>
          <w:spacing w:val="2"/>
          <w:sz w:val="22"/>
          <w:szCs w:val="22"/>
        </w:rPr>
        <w:t xml:space="preserve">. Stavba bude </w:t>
      </w:r>
      <w:r w:rsidR="007A3A5F">
        <w:rPr>
          <w:rFonts w:ascii="Arial" w:hAnsi="Arial" w:cs="Arial"/>
          <w:spacing w:val="2"/>
          <w:sz w:val="22"/>
          <w:szCs w:val="22"/>
        </w:rPr>
        <w:t xml:space="preserve">realizována za úplné uzavírky po jednotlivých </w:t>
      </w:r>
      <w:r w:rsidR="00E73C47">
        <w:rPr>
          <w:rFonts w:ascii="Arial" w:hAnsi="Arial" w:cs="Arial"/>
          <w:spacing w:val="2"/>
          <w:sz w:val="22"/>
          <w:szCs w:val="22"/>
        </w:rPr>
        <w:t>úse</w:t>
      </w:r>
      <w:r w:rsidR="007A3A5F">
        <w:rPr>
          <w:rFonts w:ascii="Arial" w:hAnsi="Arial" w:cs="Arial"/>
          <w:spacing w:val="2"/>
          <w:sz w:val="22"/>
          <w:szCs w:val="22"/>
        </w:rPr>
        <w:t>cích</w:t>
      </w:r>
      <w:r w:rsidR="00E73C47">
        <w:rPr>
          <w:rFonts w:ascii="Arial" w:hAnsi="Arial" w:cs="Arial"/>
          <w:spacing w:val="2"/>
          <w:sz w:val="22"/>
          <w:szCs w:val="22"/>
        </w:rPr>
        <w:t xml:space="preserve"> </w:t>
      </w:r>
      <w:r w:rsidR="007A3A5F">
        <w:rPr>
          <w:rFonts w:ascii="Arial" w:hAnsi="Arial" w:cs="Arial"/>
          <w:spacing w:val="2"/>
          <w:sz w:val="22"/>
          <w:szCs w:val="22"/>
        </w:rPr>
        <w:t>popsaných v projektové dokumentaci</w:t>
      </w:r>
      <w:r w:rsidR="00CE356C" w:rsidRPr="00E34221">
        <w:rPr>
          <w:rFonts w:ascii="Arial" w:hAnsi="Arial" w:cs="Arial"/>
          <w:spacing w:val="2"/>
          <w:sz w:val="22"/>
          <w:szCs w:val="22"/>
        </w:rPr>
        <w:t>.</w:t>
      </w:r>
      <w:r w:rsidRPr="00E34221">
        <w:rPr>
          <w:rFonts w:ascii="Arial" w:hAnsi="Arial" w:cs="Arial"/>
          <w:spacing w:val="2"/>
          <w:sz w:val="22"/>
          <w:szCs w:val="22"/>
        </w:rPr>
        <w:t xml:space="preserve"> </w:t>
      </w:r>
      <w:r w:rsidR="00903868" w:rsidRPr="00E34221">
        <w:rPr>
          <w:rFonts w:ascii="Arial" w:hAnsi="Arial" w:cs="Arial"/>
          <w:spacing w:val="2"/>
          <w:sz w:val="22"/>
          <w:szCs w:val="22"/>
        </w:rPr>
        <w:t xml:space="preserve">Během </w:t>
      </w:r>
      <w:r w:rsidR="00D0042F" w:rsidRPr="00E34221">
        <w:rPr>
          <w:rFonts w:ascii="Arial" w:hAnsi="Arial" w:cs="Arial"/>
          <w:spacing w:val="2"/>
          <w:sz w:val="22"/>
          <w:szCs w:val="22"/>
        </w:rPr>
        <w:t>realizace</w:t>
      </w:r>
      <w:r w:rsidR="00903868" w:rsidRPr="00E34221">
        <w:rPr>
          <w:rFonts w:ascii="Arial" w:hAnsi="Arial" w:cs="Arial"/>
          <w:spacing w:val="2"/>
          <w:sz w:val="22"/>
          <w:szCs w:val="22"/>
        </w:rPr>
        <w:t xml:space="preserve"> stavby bude</w:t>
      </w:r>
      <w:r w:rsidR="00D0042F">
        <w:rPr>
          <w:rFonts w:ascii="Arial" w:hAnsi="Arial" w:cs="Arial"/>
          <w:spacing w:val="-4"/>
          <w:sz w:val="22"/>
          <w:szCs w:val="22"/>
        </w:rPr>
        <w:t xml:space="preserve"> </w:t>
      </w:r>
      <w:r w:rsidR="00CD441E">
        <w:rPr>
          <w:rFonts w:ascii="Arial" w:hAnsi="Arial" w:cs="Arial"/>
          <w:spacing w:val="-4"/>
          <w:sz w:val="22"/>
          <w:szCs w:val="22"/>
        </w:rPr>
        <w:t xml:space="preserve">na stávajících komunikacích </w:t>
      </w:r>
      <w:r w:rsidR="00D0042F">
        <w:rPr>
          <w:rFonts w:ascii="Arial" w:hAnsi="Arial" w:cs="Arial"/>
          <w:spacing w:val="-4"/>
          <w:sz w:val="22"/>
          <w:szCs w:val="22"/>
        </w:rPr>
        <w:t xml:space="preserve">(s ohledem na průběh stavebních prací) umožněn průjezd složkám IZS. Vlastníkům přilehlých </w:t>
      </w:r>
      <w:r w:rsidR="00D0042F" w:rsidRPr="00E34221">
        <w:rPr>
          <w:rFonts w:ascii="Arial" w:hAnsi="Arial" w:cs="Arial"/>
          <w:spacing w:val="-6"/>
          <w:sz w:val="22"/>
          <w:szCs w:val="22"/>
        </w:rPr>
        <w:t>nemovitostí bude umožněn přístup.</w:t>
      </w:r>
      <w:r w:rsidR="00EC652C" w:rsidRPr="00E34221">
        <w:rPr>
          <w:rFonts w:ascii="Arial" w:hAnsi="Arial" w:cs="Arial"/>
          <w:spacing w:val="-6"/>
          <w:sz w:val="22"/>
          <w:szCs w:val="22"/>
        </w:rPr>
        <w:t xml:space="preserve"> Zhotovitel seznámí, způsobem v místě obvyklým, v dostatečném</w:t>
      </w:r>
      <w:r w:rsidR="00EC652C">
        <w:rPr>
          <w:rFonts w:ascii="Arial" w:hAnsi="Arial" w:cs="Arial"/>
          <w:spacing w:val="-4"/>
          <w:sz w:val="22"/>
          <w:szCs w:val="22"/>
        </w:rPr>
        <w:t xml:space="preserve"> časovém předstihu, vlastníky dotčených nemovitostí v předmětném úseku stavby s řešením provozu v době uzavírky.</w:t>
      </w:r>
    </w:p>
    <w:p w:rsidR="00FE1E20" w:rsidRDefault="00FE1E20" w:rsidP="009065A8">
      <w:pPr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:rsidR="00F13696" w:rsidRDefault="009065A8" w:rsidP="009065A8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F13696">
        <w:rPr>
          <w:rFonts w:ascii="Arial" w:hAnsi="Arial" w:cs="Arial"/>
          <w:b/>
          <w:sz w:val="22"/>
          <w:szCs w:val="22"/>
        </w:rPr>
        <w:t xml:space="preserve">Vymezení předmětu plnění zakázky pro </w:t>
      </w:r>
      <w:r w:rsidR="00437DB9" w:rsidRPr="00F13696">
        <w:rPr>
          <w:rFonts w:ascii="Arial" w:hAnsi="Arial" w:cs="Arial"/>
          <w:b/>
          <w:sz w:val="22"/>
          <w:szCs w:val="22"/>
        </w:rPr>
        <w:t xml:space="preserve">část </w:t>
      </w:r>
      <w:r w:rsidR="00647B5C" w:rsidRPr="00F13696">
        <w:rPr>
          <w:rFonts w:ascii="Arial" w:hAnsi="Arial" w:cs="Arial"/>
          <w:b/>
          <w:sz w:val="22"/>
          <w:szCs w:val="22"/>
        </w:rPr>
        <w:t>II.</w:t>
      </w:r>
      <w:r w:rsidR="00437DB9" w:rsidRPr="00F13696">
        <w:rPr>
          <w:rFonts w:ascii="Arial" w:hAnsi="Arial" w:cs="Arial"/>
          <w:b/>
          <w:sz w:val="22"/>
          <w:szCs w:val="22"/>
        </w:rPr>
        <w:t>)</w:t>
      </w:r>
    </w:p>
    <w:p w:rsidR="00EE5078" w:rsidRPr="00BA5C05" w:rsidRDefault="009B79A8" w:rsidP="009B79A8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BA5C05">
        <w:rPr>
          <w:rFonts w:ascii="Arial" w:hAnsi="Arial" w:cs="Arial"/>
          <w:sz w:val="22"/>
          <w:szCs w:val="22"/>
        </w:rPr>
        <w:t xml:space="preserve">Předmětem veřejné zakázky části II.) jsou stavební práce spočívající v provedení rekonstrukce </w:t>
      </w:r>
      <w:r w:rsidR="00FE36FE">
        <w:rPr>
          <w:rFonts w:ascii="Arial" w:hAnsi="Arial" w:cs="Arial"/>
          <w:sz w:val="22"/>
          <w:szCs w:val="22"/>
        </w:rPr>
        <w:t xml:space="preserve">a </w:t>
      </w:r>
      <w:r w:rsidR="00EE5078" w:rsidRPr="00BA5C05">
        <w:rPr>
          <w:rFonts w:ascii="Arial" w:hAnsi="Arial" w:cs="Arial"/>
          <w:sz w:val="22"/>
          <w:szCs w:val="22"/>
        </w:rPr>
        <w:t xml:space="preserve">modernizace </w:t>
      </w:r>
      <w:r w:rsidRPr="00BA5C05">
        <w:rPr>
          <w:rFonts w:ascii="Arial" w:hAnsi="Arial" w:cs="Arial"/>
          <w:sz w:val="22"/>
          <w:szCs w:val="22"/>
        </w:rPr>
        <w:t xml:space="preserve">vodovodního řadu včetně domovních přípojek, kanalizačních stok včetně domovních přípojek, dešťové kanalizace (pouze v křižovatce ul. Revoluční, Nerudova, Selská), veřejného osvětlení, chodníků, parkovacích stání, </w:t>
      </w:r>
      <w:r w:rsidR="00EE5078" w:rsidRPr="00BA5C05">
        <w:rPr>
          <w:rFonts w:ascii="Arial" w:hAnsi="Arial" w:cs="Arial"/>
          <w:sz w:val="22"/>
          <w:szCs w:val="22"/>
        </w:rPr>
        <w:t>prodlužení HDPE trubek a přisvětlení silničních přechodů při</w:t>
      </w:r>
      <w:r w:rsidRPr="00BA5C05">
        <w:rPr>
          <w:rFonts w:ascii="Arial" w:hAnsi="Arial" w:cs="Arial"/>
          <w:sz w:val="22"/>
          <w:szCs w:val="22"/>
        </w:rPr>
        <w:t xml:space="preserve"> silnic</w:t>
      </w:r>
      <w:r w:rsidR="00EE5078" w:rsidRPr="00BA5C05">
        <w:rPr>
          <w:rFonts w:ascii="Arial" w:hAnsi="Arial" w:cs="Arial"/>
          <w:sz w:val="22"/>
          <w:szCs w:val="22"/>
        </w:rPr>
        <w:t>i</w:t>
      </w:r>
      <w:r w:rsidRPr="00BA5C05">
        <w:rPr>
          <w:rFonts w:ascii="Arial" w:hAnsi="Arial" w:cs="Arial"/>
          <w:sz w:val="22"/>
          <w:szCs w:val="22"/>
        </w:rPr>
        <w:t xml:space="preserve"> II/406 v intravilánu města Třešť </w:t>
      </w:r>
      <w:r w:rsidR="00EE5078" w:rsidRPr="00BA5C05">
        <w:rPr>
          <w:rFonts w:ascii="Arial" w:hAnsi="Arial" w:cs="Arial"/>
          <w:sz w:val="22"/>
          <w:szCs w:val="22"/>
        </w:rPr>
        <w:t xml:space="preserve">v úseku </w:t>
      </w:r>
      <w:r w:rsidRPr="00BA5C05">
        <w:rPr>
          <w:rFonts w:ascii="Arial" w:hAnsi="Arial" w:cs="Arial"/>
          <w:sz w:val="22"/>
          <w:szCs w:val="22"/>
        </w:rPr>
        <w:t xml:space="preserve">o celkové délce cca </w:t>
      </w:r>
      <w:r w:rsidRPr="001E0A86">
        <w:rPr>
          <w:rFonts w:ascii="Arial" w:hAnsi="Arial" w:cs="Arial"/>
          <w:sz w:val="22"/>
          <w:szCs w:val="22"/>
        </w:rPr>
        <w:t>741,37</w:t>
      </w:r>
      <w:r w:rsidR="00FE36FE" w:rsidRPr="001E0A86">
        <w:rPr>
          <w:rFonts w:ascii="Arial" w:hAnsi="Arial" w:cs="Arial"/>
          <w:sz w:val="22"/>
          <w:szCs w:val="22"/>
        </w:rPr>
        <w:t xml:space="preserve"> </w:t>
      </w:r>
      <w:r w:rsidRPr="001E0A86">
        <w:rPr>
          <w:rFonts w:ascii="Arial" w:hAnsi="Arial" w:cs="Arial"/>
          <w:sz w:val="22"/>
          <w:szCs w:val="22"/>
        </w:rPr>
        <w:t>m. Řešený úsek silnice vede od křižovatky ulic Na Hrázi – Fritzova – Dr. Richtra až po železniční přejezd s</w:t>
      </w:r>
      <w:r w:rsidR="00EE5078" w:rsidRPr="001E0A86">
        <w:rPr>
          <w:rFonts w:ascii="Arial" w:hAnsi="Arial" w:cs="Arial"/>
          <w:sz w:val="22"/>
          <w:szCs w:val="22"/>
        </w:rPr>
        <w:t xml:space="preserve"> tratí č. </w:t>
      </w:r>
      <w:r w:rsidR="001E0A86" w:rsidRPr="001E0A86">
        <w:rPr>
          <w:rFonts w:ascii="Arial" w:hAnsi="Arial" w:cs="Arial"/>
          <w:sz w:val="22"/>
          <w:szCs w:val="22"/>
        </w:rPr>
        <w:t xml:space="preserve">406-003 na traťovém úseku </w:t>
      </w:r>
      <w:r w:rsidR="00EE5078" w:rsidRPr="001E0A86">
        <w:rPr>
          <w:rFonts w:ascii="Arial" w:hAnsi="Arial" w:cs="Arial"/>
          <w:sz w:val="22"/>
          <w:szCs w:val="22"/>
        </w:rPr>
        <w:t>227</w:t>
      </w:r>
      <w:r w:rsidRPr="001E0A86">
        <w:rPr>
          <w:rFonts w:ascii="Arial" w:hAnsi="Arial" w:cs="Arial"/>
          <w:sz w:val="22"/>
          <w:szCs w:val="22"/>
        </w:rPr>
        <w:t>.</w:t>
      </w:r>
      <w:r w:rsidRPr="00BA5C05">
        <w:rPr>
          <w:rFonts w:ascii="Arial" w:hAnsi="Arial" w:cs="Arial"/>
          <w:sz w:val="22"/>
          <w:szCs w:val="22"/>
        </w:rPr>
        <w:t xml:space="preserve"> </w:t>
      </w:r>
    </w:p>
    <w:p w:rsidR="009B79A8" w:rsidRPr="00BA5C05" w:rsidRDefault="009B79A8" w:rsidP="009B79A8">
      <w:pPr>
        <w:spacing w:before="120"/>
        <w:jc w:val="both"/>
        <w:rPr>
          <w:rFonts w:ascii="Arial" w:hAnsi="Arial" w:cs="Arial"/>
          <w:sz w:val="22"/>
          <w:szCs w:val="22"/>
        </w:rPr>
      </w:pPr>
    </w:p>
    <w:p w:rsidR="009B79A8" w:rsidRPr="00BA5C05" w:rsidRDefault="009B79A8" w:rsidP="009B79A8">
      <w:pPr>
        <w:pStyle w:val="Zkladntextodsazen3"/>
        <w:ind w:left="0" w:firstLine="0"/>
        <w:rPr>
          <w:szCs w:val="22"/>
        </w:rPr>
      </w:pPr>
      <w:r w:rsidRPr="00BA5C05">
        <w:rPr>
          <w:spacing w:val="-6"/>
          <w:szCs w:val="22"/>
        </w:rPr>
        <w:t xml:space="preserve">Stavba bude provedena dle projektové dokumentace </w:t>
      </w:r>
      <w:r w:rsidRPr="00BA5C05">
        <w:rPr>
          <w:b/>
          <w:spacing w:val="-6"/>
          <w:szCs w:val="22"/>
        </w:rPr>
        <w:t>„</w:t>
      </w:r>
      <w:r w:rsidRPr="00BA5C05">
        <w:rPr>
          <w:b/>
          <w:szCs w:val="22"/>
        </w:rPr>
        <w:t xml:space="preserve">II/406 Dvorce – Telč, 1. stavba </w:t>
      </w:r>
      <w:r w:rsidRPr="002D7786">
        <w:rPr>
          <w:b/>
          <w:szCs w:val="22"/>
        </w:rPr>
        <w:t>(</w:t>
      </w:r>
      <w:r w:rsidRPr="00BA5C05">
        <w:rPr>
          <w:b/>
          <w:szCs w:val="22"/>
        </w:rPr>
        <w:t>Třešť – ul. Revoluční</w:t>
      </w:r>
      <w:r w:rsidR="002D7786">
        <w:rPr>
          <w:b/>
          <w:szCs w:val="22"/>
        </w:rPr>
        <w:t>)</w:t>
      </w:r>
      <w:r w:rsidRPr="00BA5C05">
        <w:rPr>
          <w:b/>
          <w:spacing w:val="-6"/>
          <w:szCs w:val="22"/>
        </w:rPr>
        <w:t>“</w:t>
      </w:r>
      <w:r w:rsidRPr="00BA5C05">
        <w:rPr>
          <w:spacing w:val="-6"/>
          <w:szCs w:val="22"/>
        </w:rPr>
        <w:t>, vypracované v </w:t>
      </w:r>
      <w:r w:rsidRPr="0080698B">
        <w:rPr>
          <w:spacing w:val="-6"/>
          <w:szCs w:val="22"/>
        </w:rPr>
        <w:t>0</w:t>
      </w:r>
      <w:r w:rsidR="0080698B" w:rsidRPr="0080698B">
        <w:rPr>
          <w:spacing w:val="-6"/>
          <w:szCs w:val="22"/>
        </w:rPr>
        <w:t>3</w:t>
      </w:r>
      <w:r w:rsidRPr="0080698B">
        <w:rPr>
          <w:spacing w:val="-6"/>
          <w:szCs w:val="22"/>
        </w:rPr>
        <w:t>/201</w:t>
      </w:r>
      <w:r w:rsidR="00A9315F" w:rsidRPr="0080698B">
        <w:rPr>
          <w:spacing w:val="-6"/>
          <w:szCs w:val="22"/>
        </w:rPr>
        <w:t>9</w:t>
      </w:r>
      <w:r w:rsidRPr="00BA5C05">
        <w:rPr>
          <w:szCs w:val="22"/>
        </w:rPr>
        <w:t xml:space="preserve"> </w:t>
      </w:r>
      <w:r w:rsidRPr="00BA5C05">
        <w:rPr>
          <w:spacing w:val="-4"/>
          <w:szCs w:val="22"/>
        </w:rPr>
        <w:t>ve stupni PDPS společností Royal HaskoningDHV C</w:t>
      </w:r>
      <w:r w:rsidR="00506CB1" w:rsidRPr="00BA5C05">
        <w:rPr>
          <w:spacing w:val="-4"/>
          <w:szCs w:val="22"/>
        </w:rPr>
        <w:t xml:space="preserve">zech </w:t>
      </w:r>
      <w:r w:rsidRPr="00BA5C05">
        <w:rPr>
          <w:spacing w:val="-4"/>
          <w:szCs w:val="22"/>
        </w:rPr>
        <w:t>R</w:t>
      </w:r>
      <w:r w:rsidR="00506CB1" w:rsidRPr="00BA5C05">
        <w:rPr>
          <w:spacing w:val="-4"/>
          <w:szCs w:val="22"/>
        </w:rPr>
        <w:t>epublic,</w:t>
      </w:r>
      <w:r w:rsidRPr="00BA5C05">
        <w:rPr>
          <w:spacing w:val="-4"/>
          <w:szCs w:val="22"/>
        </w:rPr>
        <w:t xml:space="preserve"> spol. s.r.o., Sokolovská 100/94, </w:t>
      </w:r>
      <w:r w:rsidR="00052785" w:rsidRPr="00BA5C05">
        <w:rPr>
          <w:spacing w:val="-4"/>
          <w:szCs w:val="22"/>
        </w:rPr>
        <w:t xml:space="preserve">186 00 </w:t>
      </w:r>
      <w:r w:rsidRPr="00BA5C05">
        <w:rPr>
          <w:spacing w:val="-4"/>
          <w:szCs w:val="22"/>
        </w:rPr>
        <w:t>Praha,</w:t>
      </w:r>
      <w:r w:rsidR="00052785" w:rsidRPr="00BA5C05">
        <w:rPr>
          <w:spacing w:val="-4"/>
          <w:szCs w:val="22"/>
        </w:rPr>
        <w:t xml:space="preserve"> IČO 457 97</w:t>
      </w:r>
      <w:r w:rsidR="00F115C0">
        <w:rPr>
          <w:spacing w:val="-4"/>
          <w:szCs w:val="22"/>
        </w:rPr>
        <w:t> </w:t>
      </w:r>
      <w:r w:rsidR="00052785" w:rsidRPr="00BA5C05">
        <w:rPr>
          <w:spacing w:val="-4"/>
          <w:szCs w:val="22"/>
        </w:rPr>
        <w:t>170</w:t>
      </w:r>
      <w:r w:rsidR="00F115C0">
        <w:rPr>
          <w:spacing w:val="-4"/>
          <w:szCs w:val="22"/>
        </w:rPr>
        <w:t>,</w:t>
      </w:r>
      <w:r w:rsidRPr="00BA5C05">
        <w:rPr>
          <w:spacing w:val="-4"/>
          <w:szCs w:val="22"/>
        </w:rPr>
        <w:t xml:space="preserve"> v členění stavebních objektů všech čtyř úseků, jejichž investorem je zadavatel č. </w:t>
      </w:r>
      <w:r w:rsidR="00EA433A">
        <w:rPr>
          <w:spacing w:val="-4"/>
          <w:szCs w:val="22"/>
        </w:rPr>
        <w:t>2</w:t>
      </w:r>
      <w:r w:rsidRPr="00BA5C05">
        <w:rPr>
          <w:spacing w:val="-4"/>
          <w:szCs w:val="22"/>
        </w:rPr>
        <w:t xml:space="preserve">, tj. </w:t>
      </w:r>
      <w:r w:rsidR="00446D0B">
        <w:rPr>
          <w:spacing w:val="-4"/>
          <w:szCs w:val="22"/>
        </w:rPr>
        <w:t>M</w:t>
      </w:r>
      <w:r w:rsidR="00EA433A">
        <w:rPr>
          <w:spacing w:val="-4"/>
          <w:szCs w:val="22"/>
        </w:rPr>
        <w:t>ěsto Třešť</w:t>
      </w:r>
      <w:r w:rsidRPr="00BA5C05">
        <w:rPr>
          <w:spacing w:val="-4"/>
          <w:szCs w:val="22"/>
        </w:rPr>
        <w:t xml:space="preserve"> (dle soupisu</w:t>
      </w:r>
      <w:r w:rsidRPr="00BA5C05">
        <w:rPr>
          <w:szCs w:val="22"/>
        </w:rPr>
        <w:t xml:space="preserve"> prací).</w:t>
      </w:r>
    </w:p>
    <w:p w:rsidR="009B79A8" w:rsidRPr="00BA5C05" w:rsidRDefault="009B79A8" w:rsidP="009B79A8">
      <w:pPr>
        <w:pStyle w:val="Zkladntextodsazen3"/>
        <w:ind w:left="0" w:firstLine="0"/>
        <w:rPr>
          <w:szCs w:val="22"/>
        </w:rPr>
      </w:pPr>
    </w:p>
    <w:p w:rsidR="009B79A8" w:rsidRPr="00BA5C05" w:rsidRDefault="009B79A8" w:rsidP="009B79A8">
      <w:pPr>
        <w:pStyle w:val="bntext"/>
        <w:keepLines/>
        <w:suppressLineNumbers/>
        <w:tabs>
          <w:tab w:val="clear" w:pos="1418"/>
          <w:tab w:val="clear" w:pos="7320"/>
        </w:tabs>
        <w:suppressAutoHyphens/>
        <w:autoSpaceDE/>
        <w:autoSpaceDN/>
        <w:adjustRightInd/>
        <w:textAlignment w:val="auto"/>
        <w:rPr>
          <w:szCs w:val="22"/>
        </w:rPr>
      </w:pPr>
      <w:r w:rsidRPr="00BA5C05">
        <w:rPr>
          <w:szCs w:val="22"/>
        </w:rPr>
        <w:t>Členění na stavební objekty stavby:</w:t>
      </w:r>
    </w:p>
    <w:p w:rsidR="00EE5078" w:rsidRPr="00BA5C05" w:rsidRDefault="00EE5078" w:rsidP="009B79A8">
      <w:pPr>
        <w:pStyle w:val="bntext"/>
        <w:keepLines/>
        <w:suppressLineNumbers/>
        <w:tabs>
          <w:tab w:val="clear" w:pos="1418"/>
          <w:tab w:val="clear" w:pos="7320"/>
        </w:tabs>
        <w:suppressAutoHyphens/>
        <w:autoSpaceDE/>
        <w:autoSpaceDN/>
        <w:adjustRightInd/>
        <w:textAlignment w:val="auto"/>
        <w:rPr>
          <w:szCs w:val="22"/>
        </w:rPr>
      </w:pPr>
    </w:p>
    <w:p w:rsidR="00681239" w:rsidRPr="003448D3" w:rsidRDefault="00681239" w:rsidP="00681239">
      <w:pPr>
        <w:pStyle w:val="bntext"/>
        <w:keepLines/>
        <w:suppressLineNumbers/>
        <w:tabs>
          <w:tab w:val="clear" w:pos="1418"/>
          <w:tab w:val="clear" w:pos="7320"/>
        </w:tabs>
        <w:suppressAutoHyphens/>
        <w:autoSpaceDE/>
        <w:autoSpaceDN/>
        <w:adjustRightInd/>
        <w:textAlignment w:val="auto"/>
        <w:rPr>
          <w:b/>
          <w:szCs w:val="22"/>
          <w:u w:val="single"/>
        </w:rPr>
      </w:pPr>
      <w:r w:rsidRPr="003448D3">
        <w:rPr>
          <w:b/>
          <w:szCs w:val="22"/>
          <w:u w:val="single"/>
        </w:rPr>
        <w:t>SO 100</w:t>
      </w:r>
      <w:r>
        <w:rPr>
          <w:b/>
          <w:szCs w:val="22"/>
          <w:u w:val="single"/>
        </w:rPr>
        <w:t xml:space="preserve"> Objekty pozemních komunikací</w:t>
      </w:r>
      <w:r w:rsidRPr="003448D3">
        <w:rPr>
          <w:b/>
          <w:szCs w:val="22"/>
          <w:u w:val="single"/>
        </w:rPr>
        <w:t>:</w:t>
      </w:r>
    </w:p>
    <w:p w:rsidR="00681239" w:rsidRDefault="00681239" w:rsidP="00EE5078">
      <w:pPr>
        <w:pStyle w:val="Zkladntextodsazen3"/>
        <w:rPr>
          <w:spacing w:val="-6"/>
          <w:szCs w:val="22"/>
        </w:rPr>
      </w:pPr>
    </w:p>
    <w:p w:rsidR="00EE5078" w:rsidRPr="00BA5C05" w:rsidRDefault="00EE5078" w:rsidP="00EE5078">
      <w:pPr>
        <w:pStyle w:val="Zkladntextodsazen3"/>
        <w:rPr>
          <w:spacing w:val="-6"/>
          <w:szCs w:val="22"/>
        </w:rPr>
      </w:pPr>
      <w:r w:rsidRPr="00880294">
        <w:rPr>
          <w:spacing w:val="-6"/>
          <w:szCs w:val="22"/>
        </w:rPr>
        <w:t>SO.15</w:t>
      </w:r>
      <w:r w:rsidR="00880294" w:rsidRPr="00880294">
        <w:rPr>
          <w:spacing w:val="-6"/>
          <w:szCs w:val="22"/>
        </w:rPr>
        <w:t>0</w:t>
      </w:r>
      <w:r w:rsidRPr="00880294">
        <w:rPr>
          <w:spacing w:val="-6"/>
          <w:szCs w:val="22"/>
        </w:rPr>
        <w:t xml:space="preserve"> MOK na pozemku parc. č. 489</w:t>
      </w:r>
      <w:r w:rsidRPr="00BA5C05">
        <w:rPr>
          <w:spacing w:val="-6"/>
          <w:szCs w:val="22"/>
        </w:rPr>
        <w:t xml:space="preserve"> </w:t>
      </w:r>
    </w:p>
    <w:p w:rsidR="00EE5078" w:rsidRPr="00BA5C05" w:rsidRDefault="00EE5078" w:rsidP="00EE5078">
      <w:pPr>
        <w:pStyle w:val="Zkladntextodsazen3"/>
        <w:rPr>
          <w:spacing w:val="-6"/>
          <w:szCs w:val="22"/>
        </w:rPr>
      </w:pPr>
      <w:r w:rsidRPr="00BA5C05">
        <w:rPr>
          <w:spacing w:val="-6"/>
          <w:szCs w:val="22"/>
        </w:rPr>
        <w:t xml:space="preserve">SO.151 </w:t>
      </w:r>
      <w:r w:rsidR="009C793F">
        <w:rPr>
          <w:spacing w:val="-6"/>
          <w:szCs w:val="22"/>
        </w:rPr>
        <w:t>Ch</w:t>
      </w:r>
      <w:r w:rsidRPr="00BA5C05">
        <w:rPr>
          <w:spacing w:val="-6"/>
          <w:szCs w:val="22"/>
        </w:rPr>
        <w:t>odník Dr. Richtra – Rooseweltova</w:t>
      </w:r>
    </w:p>
    <w:p w:rsidR="00EE5078" w:rsidRPr="00BA5C05" w:rsidRDefault="00EE5078" w:rsidP="00EE5078">
      <w:pPr>
        <w:pStyle w:val="Zkladntextodsazen3"/>
        <w:rPr>
          <w:spacing w:val="-6"/>
          <w:szCs w:val="22"/>
        </w:rPr>
      </w:pPr>
      <w:r w:rsidRPr="00BA5C05">
        <w:rPr>
          <w:spacing w:val="-6"/>
          <w:szCs w:val="22"/>
        </w:rPr>
        <w:t xml:space="preserve">SO.152 </w:t>
      </w:r>
      <w:r w:rsidR="009C793F">
        <w:rPr>
          <w:spacing w:val="-6"/>
          <w:szCs w:val="22"/>
        </w:rPr>
        <w:t>Ch</w:t>
      </w:r>
      <w:r w:rsidRPr="00BA5C05">
        <w:rPr>
          <w:spacing w:val="-6"/>
          <w:szCs w:val="22"/>
        </w:rPr>
        <w:t>odník a parkování Fritzova – Selská</w:t>
      </w:r>
    </w:p>
    <w:p w:rsidR="00EE5078" w:rsidRPr="00BA5C05" w:rsidRDefault="00EE5078" w:rsidP="00EE5078">
      <w:pPr>
        <w:pStyle w:val="Zkladntextodsazen3"/>
        <w:rPr>
          <w:spacing w:val="-6"/>
          <w:szCs w:val="22"/>
        </w:rPr>
      </w:pPr>
      <w:r w:rsidRPr="00BA5C05">
        <w:rPr>
          <w:spacing w:val="-6"/>
          <w:szCs w:val="22"/>
        </w:rPr>
        <w:t xml:space="preserve">SO.153 </w:t>
      </w:r>
      <w:r w:rsidR="009C793F">
        <w:rPr>
          <w:spacing w:val="-6"/>
          <w:szCs w:val="22"/>
        </w:rPr>
        <w:t>Ch</w:t>
      </w:r>
      <w:r w:rsidRPr="00BA5C05">
        <w:rPr>
          <w:spacing w:val="-6"/>
          <w:szCs w:val="22"/>
        </w:rPr>
        <w:t xml:space="preserve">odník a zastávkový pruh Rooseweltova – 5. května </w:t>
      </w:r>
    </w:p>
    <w:p w:rsidR="00EE5078" w:rsidRPr="007A1B99" w:rsidRDefault="00EE5078" w:rsidP="00EE5078">
      <w:pPr>
        <w:pStyle w:val="Zkladntextodsazen3"/>
        <w:rPr>
          <w:spacing w:val="-6"/>
          <w:szCs w:val="22"/>
        </w:rPr>
      </w:pPr>
      <w:r w:rsidRPr="007A1B99">
        <w:rPr>
          <w:spacing w:val="-6"/>
          <w:szCs w:val="22"/>
        </w:rPr>
        <w:t xml:space="preserve">SO.154 </w:t>
      </w:r>
      <w:r w:rsidR="009C793F">
        <w:rPr>
          <w:spacing w:val="-6"/>
          <w:szCs w:val="22"/>
        </w:rPr>
        <w:t>Ch</w:t>
      </w:r>
      <w:r w:rsidRPr="007A1B99">
        <w:rPr>
          <w:spacing w:val="-6"/>
          <w:szCs w:val="22"/>
        </w:rPr>
        <w:t>odník Nerudova – Na Kopečku</w:t>
      </w:r>
    </w:p>
    <w:p w:rsidR="00CD55EE" w:rsidRDefault="00CD55EE" w:rsidP="00EE5078">
      <w:pPr>
        <w:pStyle w:val="Zkladntextodsazen3"/>
        <w:rPr>
          <w:spacing w:val="-6"/>
          <w:szCs w:val="22"/>
        </w:rPr>
      </w:pPr>
    </w:p>
    <w:p w:rsidR="00EE5078" w:rsidRPr="007A1B99" w:rsidRDefault="00EE5078" w:rsidP="00EE5078">
      <w:pPr>
        <w:pStyle w:val="Zkladntextodsazen3"/>
        <w:rPr>
          <w:spacing w:val="-6"/>
          <w:szCs w:val="22"/>
        </w:rPr>
      </w:pPr>
      <w:r w:rsidRPr="007A1B99">
        <w:rPr>
          <w:spacing w:val="-6"/>
          <w:szCs w:val="22"/>
        </w:rPr>
        <w:lastRenderedPageBreak/>
        <w:t xml:space="preserve">SO.155 </w:t>
      </w:r>
      <w:r w:rsidR="009C793F">
        <w:rPr>
          <w:spacing w:val="-6"/>
          <w:szCs w:val="22"/>
        </w:rPr>
        <w:t>Ch</w:t>
      </w:r>
      <w:r w:rsidRPr="007A1B99">
        <w:rPr>
          <w:spacing w:val="-6"/>
          <w:szCs w:val="22"/>
        </w:rPr>
        <w:t>odník a parkování Selská – Váňovská</w:t>
      </w:r>
    </w:p>
    <w:p w:rsidR="00EE5078" w:rsidRPr="007A1B99" w:rsidRDefault="00EE5078" w:rsidP="00EE5078">
      <w:pPr>
        <w:pStyle w:val="Zkladntextodsazen3"/>
        <w:rPr>
          <w:spacing w:val="-6"/>
          <w:szCs w:val="22"/>
        </w:rPr>
      </w:pPr>
      <w:r w:rsidRPr="007A1B99">
        <w:rPr>
          <w:spacing w:val="-6"/>
          <w:szCs w:val="22"/>
        </w:rPr>
        <w:t xml:space="preserve">SO.156 </w:t>
      </w:r>
      <w:r w:rsidR="009C793F">
        <w:rPr>
          <w:spacing w:val="-6"/>
          <w:szCs w:val="22"/>
        </w:rPr>
        <w:t>Ch</w:t>
      </w:r>
      <w:r w:rsidRPr="007A1B99">
        <w:rPr>
          <w:spacing w:val="-6"/>
          <w:szCs w:val="22"/>
        </w:rPr>
        <w:t>odník Na Kopečku – Revoluční</w:t>
      </w:r>
    </w:p>
    <w:p w:rsidR="00EE5078" w:rsidRDefault="00EE5078" w:rsidP="00EE5078">
      <w:pPr>
        <w:pStyle w:val="Zkladntextodsazen3"/>
        <w:rPr>
          <w:spacing w:val="-6"/>
          <w:szCs w:val="22"/>
        </w:rPr>
      </w:pPr>
      <w:r w:rsidRPr="007A1B99">
        <w:rPr>
          <w:spacing w:val="-6"/>
          <w:szCs w:val="22"/>
        </w:rPr>
        <w:t xml:space="preserve">SO.157 </w:t>
      </w:r>
      <w:r w:rsidR="009C793F">
        <w:rPr>
          <w:spacing w:val="-6"/>
          <w:szCs w:val="22"/>
        </w:rPr>
        <w:t>Ch</w:t>
      </w:r>
      <w:r w:rsidRPr="007A1B99">
        <w:rPr>
          <w:spacing w:val="-6"/>
          <w:szCs w:val="22"/>
        </w:rPr>
        <w:t xml:space="preserve">odník a parkování Váňovská </w:t>
      </w:r>
      <w:r w:rsidR="00AB5E05">
        <w:rPr>
          <w:spacing w:val="-6"/>
          <w:szCs w:val="22"/>
        </w:rPr>
        <w:t>–</w:t>
      </w:r>
      <w:r w:rsidRPr="007A1B99">
        <w:rPr>
          <w:spacing w:val="-6"/>
          <w:szCs w:val="22"/>
        </w:rPr>
        <w:t xml:space="preserve"> Revoluční</w:t>
      </w:r>
    </w:p>
    <w:p w:rsidR="00681239" w:rsidRDefault="00681239" w:rsidP="00EE5078">
      <w:pPr>
        <w:pStyle w:val="Zkladntextodsazen3"/>
        <w:rPr>
          <w:spacing w:val="-6"/>
          <w:szCs w:val="22"/>
        </w:rPr>
      </w:pPr>
    </w:p>
    <w:p w:rsidR="00681239" w:rsidRDefault="00681239" w:rsidP="00EE5078">
      <w:pPr>
        <w:pStyle w:val="Zkladntextodsazen3"/>
        <w:rPr>
          <w:b/>
          <w:u w:val="single"/>
        </w:rPr>
      </w:pPr>
      <w:r w:rsidRPr="003448D3">
        <w:rPr>
          <w:b/>
          <w:u w:val="single"/>
        </w:rPr>
        <w:t>SO 300</w:t>
      </w:r>
      <w:r>
        <w:rPr>
          <w:b/>
          <w:u w:val="single"/>
        </w:rPr>
        <w:t xml:space="preserve"> Vodohospodářské objekty</w:t>
      </w:r>
      <w:r w:rsidRPr="003448D3">
        <w:rPr>
          <w:b/>
          <w:u w:val="single"/>
        </w:rPr>
        <w:t>:</w:t>
      </w:r>
    </w:p>
    <w:p w:rsidR="00681239" w:rsidRDefault="00681239" w:rsidP="00EE5078">
      <w:pPr>
        <w:pStyle w:val="Zkladntextodsazen3"/>
        <w:rPr>
          <w:spacing w:val="-6"/>
          <w:szCs w:val="22"/>
        </w:rPr>
      </w:pPr>
    </w:p>
    <w:p w:rsidR="00EE5078" w:rsidRPr="007A1B99" w:rsidRDefault="00EE5078" w:rsidP="00EE5078">
      <w:pPr>
        <w:pStyle w:val="Zkladntextodsazen3"/>
        <w:rPr>
          <w:spacing w:val="-6"/>
          <w:szCs w:val="22"/>
        </w:rPr>
      </w:pPr>
      <w:r w:rsidRPr="007A1B99">
        <w:rPr>
          <w:spacing w:val="-6"/>
          <w:szCs w:val="22"/>
        </w:rPr>
        <w:t xml:space="preserve">SO.302 </w:t>
      </w:r>
      <w:r w:rsidR="009C793F">
        <w:rPr>
          <w:spacing w:val="-6"/>
          <w:szCs w:val="22"/>
        </w:rPr>
        <w:t>K</w:t>
      </w:r>
      <w:r w:rsidRPr="007A1B99">
        <w:rPr>
          <w:spacing w:val="-6"/>
          <w:szCs w:val="22"/>
        </w:rPr>
        <w:t>analizace dešťová (městská)</w:t>
      </w:r>
    </w:p>
    <w:p w:rsidR="007618A0" w:rsidRDefault="007618A0" w:rsidP="00EE5078">
      <w:pPr>
        <w:pStyle w:val="Zkladntextodsazen3"/>
        <w:rPr>
          <w:spacing w:val="-6"/>
          <w:szCs w:val="22"/>
        </w:rPr>
      </w:pPr>
    </w:p>
    <w:p w:rsidR="00EE5078" w:rsidRDefault="00EE5078" w:rsidP="00EE5078">
      <w:pPr>
        <w:pStyle w:val="Zkladntextodsazen3"/>
        <w:rPr>
          <w:spacing w:val="-6"/>
          <w:szCs w:val="22"/>
        </w:rPr>
      </w:pPr>
      <w:r w:rsidRPr="007A1B99">
        <w:rPr>
          <w:spacing w:val="-6"/>
          <w:szCs w:val="22"/>
        </w:rPr>
        <w:t>SO.303 kanalizace jednotná</w:t>
      </w:r>
    </w:p>
    <w:p w:rsidR="004E1015" w:rsidRDefault="00FE36FE" w:rsidP="007618A0">
      <w:pPr>
        <w:pStyle w:val="Zkladntextodsazen3"/>
        <w:ind w:firstLine="0"/>
        <w:rPr>
          <w:spacing w:val="-6"/>
          <w:szCs w:val="22"/>
        </w:rPr>
      </w:pPr>
      <w:r>
        <w:rPr>
          <w:spacing w:val="-6"/>
          <w:szCs w:val="22"/>
        </w:rPr>
        <w:t xml:space="preserve">DSO </w:t>
      </w:r>
      <w:r w:rsidR="004E1015">
        <w:rPr>
          <w:spacing w:val="-6"/>
          <w:szCs w:val="22"/>
        </w:rPr>
        <w:t>303.1 Stoky</w:t>
      </w:r>
    </w:p>
    <w:p w:rsidR="004E1015" w:rsidRDefault="004E1015" w:rsidP="007618A0">
      <w:pPr>
        <w:pStyle w:val="Zkladntextodsazen3"/>
        <w:ind w:firstLine="0"/>
        <w:rPr>
          <w:spacing w:val="-6"/>
          <w:szCs w:val="22"/>
        </w:rPr>
      </w:pPr>
      <w:r>
        <w:rPr>
          <w:spacing w:val="-6"/>
          <w:szCs w:val="22"/>
        </w:rPr>
        <w:t>DSO 303.2 Přípojky nemovitostí</w:t>
      </w:r>
    </w:p>
    <w:p w:rsidR="004E1015" w:rsidRPr="007A1B99" w:rsidRDefault="004E1015" w:rsidP="007618A0">
      <w:pPr>
        <w:pStyle w:val="Zkladntextodsazen3"/>
        <w:ind w:firstLine="0"/>
        <w:rPr>
          <w:spacing w:val="-6"/>
          <w:szCs w:val="22"/>
        </w:rPr>
      </w:pPr>
      <w:r>
        <w:rPr>
          <w:spacing w:val="-6"/>
          <w:szCs w:val="22"/>
        </w:rPr>
        <w:t>DSO 303.3 Stoka J3-1</w:t>
      </w:r>
    </w:p>
    <w:p w:rsidR="007618A0" w:rsidRDefault="007618A0" w:rsidP="00EE5078">
      <w:pPr>
        <w:pStyle w:val="Zkladntextodsazen3"/>
        <w:rPr>
          <w:spacing w:val="-6"/>
          <w:szCs w:val="22"/>
        </w:rPr>
      </w:pPr>
    </w:p>
    <w:p w:rsidR="00EE5078" w:rsidRDefault="00EE5078" w:rsidP="00EE5078">
      <w:pPr>
        <w:pStyle w:val="Zkladntextodsazen3"/>
        <w:rPr>
          <w:spacing w:val="-6"/>
          <w:szCs w:val="22"/>
        </w:rPr>
      </w:pPr>
      <w:r w:rsidRPr="007A1B99">
        <w:rPr>
          <w:spacing w:val="-6"/>
          <w:szCs w:val="22"/>
        </w:rPr>
        <w:t>SO.350 vodovod</w:t>
      </w:r>
    </w:p>
    <w:p w:rsidR="008E2C68" w:rsidRDefault="008E2C68" w:rsidP="00EE5078">
      <w:pPr>
        <w:pStyle w:val="Zkladntextodsazen3"/>
        <w:rPr>
          <w:spacing w:val="-6"/>
          <w:szCs w:val="22"/>
        </w:rPr>
      </w:pPr>
      <w:r>
        <w:rPr>
          <w:spacing w:val="-6"/>
          <w:szCs w:val="22"/>
        </w:rPr>
        <w:tab/>
        <w:t>SO.350.1 Vodovod – nižší tlakové pásmo</w:t>
      </w:r>
    </w:p>
    <w:p w:rsidR="008E2C68" w:rsidRDefault="008E2C68" w:rsidP="00EE5078">
      <w:pPr>
        <w:pStyle w:val="Zkladntextodsazen3"/>
        <w:rPr>
          <w:spacing w:val="-6"/>
          <w:szCs w:val="22"/>
        </w:rPr>
      </w:pPr>
      <w:r>
        <w:rPr>
          <w:spacing w:val="-6"/>
          <w:szCs w:val="22"/>
        </w:rPr>
        <w:tab/>
        <w:t>SO.350.2 Vodovod – vyšší tlakové pásmo</w:t>
      </w:r>
    </w:p>
    <w:p w:rsidR="008E2C68" w:rsidRDefault="008E2C68" w:rsidP="00EE5078">
      <w:pPr>
        <w:pStyle w:val="Zkladntextodsazen3"/>
        <w:rPr>
          <w:spacing w:val="-6"/>
          <w:szCs w:val="22"/>
        </w:rPr>
      </w:pPr>
      <w:r>
        <w:rPr>
          <w:spacing w:val="-6"/>
          <w:szCs w:val="22"/>
        </w:rPr>
        <w:tab/>
      </w:r>
      <w:r w:rsidRPr="00A871AD">
        <w:rPr>
          <w:spacing w:val="-6"/>
          <w:szCs w:val="22"/>
        </w:rPr>
        <w:t>SO.350.3 Vodovod – podchod pod železničním přejezdem</w:t>
      </w:r>
    </w:p>
    <w:p w:rsidR="008E2C68" w:rsidRPr="007A1B99" w:rsidRDefault="008E2C68" w:rsidP="00EE5078">
      <w:pPr>
        <w:pStyle w:val="Zkladntextodsazen3"/>
        <w:rPr>
          <w:spacing w:val="-6"/>
          <w:szCs w:val="22"/>
        </w:rPr>
      </w:pPr>
      <w:r>
        <w:rPr>
          <w:spacing w:val="-6"/>
          <w:szCs w:val="22"/>
        </w:rPr>
        <w:tab/>
        <w:t>SO.350.4 Vodovod – odbočení pro vodovodní přípojky</w:t>
      </w:r>
    </w:p>
    <w:p w:rsidR="00681239" w:rsidRDefault="00681239" w:rsidP="00EE5078">
      <w:pPr>
        <w:pStyle w:val="Zkladntextodsazen3"/>
        <w:rPr>
          <w:spacing w:val="-6"/>
          <w:szCs w:val="22"/>
        </w:rPr>
      </w:pPr>
    </w:p>
    <w:p w:rsidR="00681239" w:rsidRDefault="00681239" w:rsidP="00EE5078">
      <w:pPr>
        <w:pStyle w:val="Zkladntextodsazen3"/>
        <w:rPr>
          <w:spacing w:val="-6"/>
          <w:szCs w:val="22"/>
        </w:rPr>
      </w:pPr>
      <w:r w:rsidRPr="003448D3">
        <w:rPr>
          <w:b/>
          <w:u w:val="single"/>
        </w:rPr>
        <w:t xml:space="preserve">SO </w:t>
      </w:r>
      <w:r>
        <w:rPr>
          <w:b/>
          <w:u w:val="single"/>
        </w:rPr>
        <w:t>4</w:t>
      </w:r>
      <w:r w:rsidRPr="003448D3">
        <w:rPr>
          <w:b/>
          <w:u w:val="single"/>
        </w:rPr>
        <w:t>00</w:t>
      </w:r>
      <w:r>
        <w:rPr>
          <w:b/>
          <w:u w:val="single"/>
        </w:rPr>
        <w:t xml:space="preserve"> Elektro a sdělovací objekty</w:t>
      </w:r>
      <w:r w:rsidRPr="003448D3">
        <w:rPr>
          <w:b/>
          <w:u w:val="single"/>
        </w:rPr>
        <w:t>:</w:t>
      </w:r>
    </w:p>
    <w:p w:rsidR="00681239" w:rsidRDefault="00681239" w:rsidP="00EE5078">
      <w:pPr>
        <w:pStyle w:val="Zkladntextodsazen3"/>
        <w:rPr>
          <w:spacing w:val="-6"/>
          <w:szCs w:val="22"/>
        </w:rPr>
      </w:pPr>
    </w:p>
    <w:p w:rsidR="00EE5078" w:rsidRPr="007A1B99" w:rsidRDefault="00EE5078" w:rsidP="00EE5078">
      <w:pPr>
        <w:pStyle w:val="Zkladntextodsazen3"/>
        <w:rPr>
          <w:spacing w:val="-6"/>
          <w:szCs w:val="22"/>
        </w:rPr>
      </w:pPr>
      <w:r w:rsidRPr="007A1B99">
        <w:rPr>
          <w:spacing w:val="-6"/>
          <w:szCs w:val="22"/>
        </w:rPr>
        <w:t xml:space="preserve">SO.401 </w:t>
      </w:r>
      <w:r w:rsidR="009C793F">
        <w:rPr>
          <w:spacing w:val="-6"/>
          <w:szCs w:val="22"/>
        </w:rPr>
        <w:t>K</w:t>
      </w:r>
      <w:r w:rsidRPr="007A1B99">
        <w:rPr>
          <w:spacing w:val="-6"/>
          <w:szCs w:val="22"/>
        </w:rPr>
        <w:t>omunikační osvětlení</w:t>
      </w:r>
    </w:p>
    <w:p w:rsidR="00EE5078" w:rsidRPr="007A1B99" w:rsidRDefault="00EE5078" w:rsidP="00EE5078">
      <w:pPr>
        <w:pStyle w:val="Zkladntextodsazen3"/>
        <w:rPr>
          <w:spacing w:val="-6"/>
          <w:szCs w:val="22"/>
        </w:rPr>
      </w:pPr>
      <w:r w:rsidRPr="007A1B99">
        <w:rPr>
          <w:spacing w:val="-6"/>
          <w:szCs w:val="22"/>
        </w:rPr>
        <w:t xml:space="preserve">SO.402 </w:t>
      </w:r>
      <w:r w:rsidR="009C793F">
        <w:rPr>
          <w:spacing w:val="-6"/>
          <w:szCs w:val="22"/>
        </w:rPr>
        <w:t>P</w:t>
      </w:r>
      <w:r w:rsidRPr="007A1B99">
        <w:rPr>
          <w:spacing w:val="-6"/>
          <w:szCs w:val="22"/>
        </w:rPr>
        <w:t>řisvětlení přechodů pro chodce</w:t>
      </w:r>
    </w:p>
    <w:p w:rsidR="00EE5078" w:rsidRPr="007A1B99" w:rsidRDefault="00EE5078" w:rsidP="00EE5078">
      <w:pPr>
        <w:pStyle w:val="Zkladntextodsazen3"/>
        <w:rPr>
          <w:spacing w:val="-6"/>
          <w:szCs w:val="22"/>
        </w:rPr>
      </w:pPr>
      <w:r w:rsidRPr="007A1B99">
        <w:rPr>
          <w:spacing w:val="-6"/>
          <w:szCs w:val="22"/>
        </w:rPr>
        <w:t>SO.450 HDPE trubky</w:t>
      </w:r>
    </w:p>
    <w:p w:rsidR="00EE5078" w:rsidRDefault="00EE5078" w:rsidP="009B79A8">
      <w:pPr>
        <w:pStyle w:val="bntext"/>
        <w:keepLines/>
        <w:suppressLineNumbers/>
        <w:tabs>
          <w:tab w:val="clear" w:pos="1418"/>
          <w:tab w:val="clear" w:pos="7320"/>
        </w:tabs>
        <w:suppressAutoHyphens/>
        <w:autoSpaceDE/>
        <w:autoSpaceDN/>
        <w:adjustRightInd/>
        <w:textAlignment w:val="auto"/>
        <w:rPr>
          <w:szCs w:val="22"/>
        </w:rPr>
      </w:pPr>
    </w:p>
    <w:p w:rsidR="00504397" w:rsidRPr="007A1B99" w:rsidRDefault="00504397" w:rsidP="009B79A8">
      <w:pPr>
        <w:pStyle w:val="bntext"/>
        <w:keepLines/>
        <w:suppressLineNumbers/>
        <w:tabs>
          <w:tab w:val="clear" w:pos="1418"/>
          <w:tab w:val="clear" w:pos="7320"/>
        </w:tabs>
        <w:suppressAutoHyphens/>
        <w:autoSpaceDE/>
        <w:autoSpaceDN/>
        <w:adjustRightInd/>
        <w:textAlignment w:val="auto"/>
        <w:rPr>
          <w:szCs w:val="22"/>
        </w:rPr>
      </w:pPr>
      <w:r w:rsidRPr="007A1B99">
        <w:rPr>
          <w:spacing w:val="-4"/>
          <w:szCs w:val="22"/>
        </w:rPr>
        <w:t>SO 452 přeložka SDK v ul. Revoluční – přeložky sdělovacích kabelů CETIN vyvolané stavbou budou realizovány v průběhu stavby</w:t>
      </w:r>
      <w:r w:rsidRPr="007A1B99">
        <w:rPr>
          <w:szCs w:val="22"/>
        </w:rPr>
        <w:t xml:space="preserve"> vlastníkem sítě n</w:t>
      </w:r>
      <w:r w:rsidR="00CB6F76">
        <w:rPr>
          <w:szCs w:val="22"/>
        </w:rPr>
        <w:t>a základě samostatné smlouvy s m</w:t>
      </w:r>
      <w:r w:rsidRPr="007A1B99">
        <w:rPr>
          <w:szCs w:val="22"/>
        </w:rPr>
        <w:t>ěstem Třešť (není předmětem této VZ).</w:t>
      </w:r>
    </w:p>
    <w:p w:rsidR="003D0D01" w:rsidRDefault="003D0D01" w:rsidP="003C3E02">
      <w:pPr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:rsidR="00E06294" w:rsidRPr="00E06294" w:rsidRDefault="00E06294" w:rsidP="003C3E02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E06294">
        <w:rPr>
          <w:rFonts w:ascii="Arial" w:hAnsi="Arial" w:cs="Arial"/>
          <w:b/>
          <w:sz w:val="22"/>
          <w:szCs w:val="22"/>
        </w:rPr>
        <w:t xml:space="preserve">Vzájemná koordinace </w:t>
      </w:r>
      <w:r w:rsidR="00F21C2F">
        <w:rPr>
          <w:rFonts w:ascii="Arial" w:hAnsi="Arial" w:cs="Arial"/>
          <w:b/>
          <w:sz w:val="22"/>
          <w:szCs w:val="22"/>
        </w:rPr>
        <w:t>částí</w:t>
      </w:r>
      <w:r w:rsidRPr="00E06294">
        <w:rPr>
          <w:rFonts w:ascii="Arial" w:hAnsi="Arial" w:cs="Arial"/>
          <w:b/>
          <w:sz w:val="22"/>
          <w:szCs w:val="22"/>
        </w:rPr>
        <w:t xml:space="preserve"> I.) a II.)</w:t>
      </w:r>
      <w:r w:rsidR="00D5382A">
        <w:rPr>
          <w:rFonts w:ascii="Arial" w:hAnsi="Arial" w:cs="Arial"/>
          <w:b/>
          <w:sz w:val="22"/>
          <w:szCs w:val="22"/>
        </w:rPr>
        <w:t xml:space="preserve"> </w:t>
      </w:r>
      <w:r w:rsidR="00F21C2F">
        <w:rPr>
          <w:rFonts w:ascii="Arial" w:hAnsi="Arial" w:cs="Arial"/>
          <w:b/>
          <w:sz w:val="22"/>
          <w:szCs w:val="22"/>
        </w:rPr>
        <w:t>VZ</w:t>
      </w:r>
    </w:p>
    <w:p w:rsidR="00E06294" w:rsidRPr="00F21C2F" w:rsidRDefault="003C3E02" w:rsidP="003C3E02">
      <w:pPr>
        <w:spacing w:before="120"/>
        <w:jc w:val="both"/>
        <w:rPr>
          <w:rFonts w:ascii="Arial" w:hAnsi="Arial" w:cs="Arial"/>
          <w:spacing w:val="-4"/>
          <w:sz w:val="22"/>
          <w:szCs w:val="22"/>
        </w:rPr>
      </w:pPr>
      <w:r w:rsidRPr="00F21C2F">
        <w:rPr>
          <w:rFonts w:ascii="Arial" w:hAnsi="Arial" w:cs="Arial"/>
          <w:spacing w:val="-4"/>
          <w:sz w:val="22"/>
          <w:szCs w:val="22"/>
        </w:rPr>
        <w:t>Zhotovitel je povinen realizaci jednotlivých částí VZ vzájemně koordinovat po celou dobu výstavby.</w:t>
      </w:r>
      <w:r w:rsidR="00E73C47">
        <w:rPr>
          <w:rFonts w:ascii="Arial" w:hAnsi="Arial" w:cs="Arial"/>
          <w:spacing w:val="-4"/>
          <w:sz w:val="22"/>
          <w:szCs w:val="22"/>
        </w:rPr>
        <w:t xml:space="preserve"> Stavební práce budou rovněž koordinovány s přeložkami sdělovacích kabelů CETIN.</w:t>
      </w:r>
      <w:r w:rsidR="005579EB">
        <w:rPr>
          <w:rFonts w:ascii="Arial" w:hAnsi="Arial" w:cs="Arial"/>
          <w:spacing w:val="-4"/>
          <w:sz w:val="22"/>
          <w:szCs w:val="22"/>
        </w:rPr>
        <w:t xml:space="preserve"> Zhotovitel před zahájením stavebních prací předloží objednateli podrobný časový harmonogram všech prací realizovaných na staveništi.</w:t>
      </w:r>
    </w:p>
    <w:p w:rsidR="00AF56D2" w:rsidRDefault="00AF56D2" w:rsidP="00AF56D2">
      <w:pPr>
        <w:ind w:left="851"/>
        <w:rPr>
          <w:rFonts w:ascii="Arial" w:hAnsi="Arial" w:cs="Arial"/>
          <w:sz w:val="22"/>
          <w:szCs w:val="22"/>
        </w:rPr>
      </w:pPr>
    </w:p>
    <w:p w:rsidR="00333699" w:rsidRPr="00333699" w:rsidRDefault="00333699" w:rsidP="00333699">
      <w:pPr>
        <w:keepNext/>
        <w:numPr>
          <w:ilvl w:val="0"/>
          <w:numId w:val="16"/>
        </w:numPr>
        <w:shd w:val="clear" w:color="auto" w:fill="D9D9D9"/>
        <w:tabs>
          <w:tab w:val="num" w:pos="360"/>
        </w:tabs>
        <w:spacing w:before="360" w:after="240"/>
        <w:ind w:left="0" w:firstLine="0"/>
        <w:outlineLvl w:val="0"/>
        <w:rPr>
          <w:rFonts w:ascii="Arial" w:hAnsi="Arial" w:cs="Arial"/>
          <w:b/>
          <w:bCs/>
        </w:rPr>
      </w:pPr>
      <w:r w:rsidRPr="00333699">
        <w:rPr>
          <w:rFonts w:ascii="Arial" w:hAnsi="Arial" w:cs="Arial"/>
          <w:b/>
          <w:bCs/>
        </w:rPr>
        <w:t>Identifikace osob podílejících se na vypracování zadávací dokumentace</w:t>
      </w:r>
    </w:p>
    <w:p w:rsidR="00333699" w:rsidRPr="00333699" w:rsidRDefault="00333699" w:rsidP="00333699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333699">
        <w:rPr>
          <w:rFonts w:ascii="Arial" w:hAnsi="Arial" w:cs="Arial"/>
          <w:bCs/>
          <w:sz w:val="22"/>
          <w:szCs w:val="22"/>
        </w:rPr>
        <w:t>Seznam osob odlišných od zadavatel</w:t>
      </w:r>
      <w:r w:rsidR="00062ADD">
        <w:rPr>
          <w:rFonts w:ascii="Arial" w:hAnsi="Arial" w:cs="Arial"/>
          <w:bCs/>
          <w:sz w:val="22"/>
          <w:szCs w:val="22"/>
        </w:rPr>
        <w:t>ů</w:t>
      </w:r>
      <w:r w:rsidRPr="00333699">
        <w:rPr>
          <w:rFonts w:ascii="Arial" w:hAnsi="Arial" w:cs="Arial"/>
          <w:bCs/>
          <w:sz w:val="22"/>
          <w:szCs w:val="22"/>
        </w:rPr>
        <w:t>, které se podílely na vypracování zadávací dokumentace a identifikace částí zadávací dokumentace na kterých se tyto osoby podílely:</w:t>
      </w:r>
    </w:p>
    <w:p w:rsidR="00333699" w:rsidRPr="00333699" w:rsidRDefault="00333699" w:rsidP="00333699">
      <w:pPr>
        <w:overflowPunct/>
        <w:autoSpaceDE/>
        <w:autoSpaceDN/>
        <w:adjustRightInd/>
        <w:ind w:left="432"/>
        <w:jc w:val="both"/>
        <w:textAlignment w:val="auto"/>
        <w:rPr>
          <w:rFonts w:ascii="Arial" w:hAnsi="Arial" w:cs="Arial"/>
          <w:bCs/>
          <w:sz w:val="22"/>
          <w:szCs w:val="22"/>
        </w:rPr>
      </w:pPr>
    </w:p>
    <w:p w:rsidR="00333699" w:rsidRPr="007A1B99" w:rsidRDefault="007A3A5F" w:rsidP="00927142">
      <w:pPr>
        <w:numPr>
          <w:ilvl w:val="0"/>
          <w:numId w:val="44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 xml:space="preserve">projektová dokumentace </w:t>
      </w:r>
      <w:r w:rsidR="00342E4C">
        <w:rPr>
          <w:rFonts w:ascii="Arial" w:hAnsi="Arial" w:cs="Arial"/>
          <w:spacing w:val="-6"/>
          <w:sz w:val="22"/>
          <w:szCs w:val="22"/>
        </w:rPr>
        <w:t>„</w:t>
      </w:r>
      <w:r w:rsidR="00342E4C" w:rsidRPr="00661F94">
        <w:rPr>
          <w:rFonts w:ascii="Arial" w:hAnsi="Arial" w:cs="Arial"/>
          <w:sz w:val="22"/>
          <w:szCs w:val="22"/>
        </w:rPr>
        <w:t>II/406 Dvorce – Telč, 1. stavba (Třešť – ul. Revoluční</w:t>
      </w:r>
      <w:r w:rsidR="002D7786">
        <w:rPr>
          <w:rFonts w:ascii="Arial" w:hAnsi="Arial" w:cs="Arial"/>
          <w:sz w:val="22"/>
          <w:szCs w:val="22"/>
        </w:rPr>
        <w:t>)</w:t>
      </w:r>
      <w:r w:rsidR="00342E4C">
        <w:rPr>
          <w:rFonts w:ascii="Arial" w:hAnsi="Arial" w:cs="Arial"/>
          <w:spacing w:val="-6"/>
          <w:sz w:val="22"/>
          <w:szCs w:val="22"/>
        </w:rPr>
        <w:t>“, vypracované v </w:t>
      </w:r>
      <w:r w:rsidR="00A9315F" w:rsidRPr="0080698B">
        <w:rPr>
          <w:rFonts w:ascii="Arial" w:hAnsi="Arial" w:cs="Arial"/>
          <w:spacing w:val="-6"/>
          <w:sz w:val="22"/>
          <w:szCs w:val="22"/>
        </w:rPr>
        <w:t>0</w:t>
      </w:r>
      <w:r w:rsidR="0080698B" w:rsidRPr="0080698B">
        <w:rPr>
          <w:rFonts w:ascii="Arial" w:hAnsi="Arial" w:cs="Arial"/>
          <w:spacing w:val="-6"/>
          <w:sz w:val="22"/>
          <w:szCs w:val="22"/>
        </w:rPr>
        <w:t>3</w:t>
      </w:r>
      <w:r w:rsidR="00B37DA4" w:rsidRPr="0080698B">
        <w:rPr>
          <w:rFonts w:ascii="Arial" w:hAnsi="Arial" w:cs="Arial"/>
          <w:spacing w:val="-6"/>
          <w:sz w:val="22"/>
          <w:szCs w:val="22"/>
        </w:rPr>
        <w:t>/201</w:t>
      </w:r>
      <w:r w:rsidR="00A9315F" w:rsidRPr="0080698B">
        <w:rPr>
          <w:rFonts w:ascii="Arial" w:hAnsi="Arial" w:cs="Arial"/>
          <w:spacing w:val="-6"/>
          <w:sz w:val="22"/>
          <w:szCs w:val="22"/>
        </w:rPr>
        <w:t>9</w:t>
      </w:r>
      <w:r w:rsidR="00B37DA4" w:rsidRPr="00B37DA4">
        <w:rPr>
          <w:rFonts w:ascii="Arial" w:hAnsi="Arial" w:cs="Arial"/>
          <w:sz w:val="22"/>
          <w:szCs w:val="22"/>
        </w:rPr>
        <w:t xml:space="preserve"> </w:t>
      </w:r>
      <w:r w:rsidR="00B37DA4" w:rsidRPr="00B37DA4">
        <w:rPr>
          <w:rFonts w:ascii="Arial" w:hAnsi="Arial" w:cs="Arial"/>
          <w:spacing w:val="-4"/>
          <w:sz w:val="22"/>
          <w:szCs w:val="22"/>
        </w:rPr>
        <w:t>ve stupni</w:t>
      </w:r>
      <w:r w:rsidR="00342E4C">
        <w:rPr>
          <w:rFonts w:ascii="Arial" w:hAnsi="Arial" w:cs="Arial"/>
          <w:spacing w:val="-4"/>
          <w:sz w:val="22"/>
          <w:szCs w:val="22"/>
        </w:rPr>
        <w:t xml:space="preserve"> DÚR,</w:t>
      </w:r>
      <w:r w:rsidR="00B37DA4" w:rsidRPr="00B37DA4">
        <w:rPr>
          <w:rFonts w:ascii="Arial" w:hAnsi="Arial" w:cs="Arial"/>
          <w:spacing w:val="-4"/>
          <w:sz w:val="22"/>
          <w:szCs w:val="22"/>
        </w:rPr>
        <w:t xml:space="preserve"> DSP a PDPS </w:t>
      </w:r>
      <w:r w:rsidR="006B22BB">
        <w:rPr>
          <w:rFonts w:ascii="Arial" w:hAnsi="Arial" w:cs="Arial"/>
          <w:spacing w:val="-4"/>
          <w:sz w:val="22"/>
          <w:szCs w:val="22"/>
        </w:rPr>
        <w:t>společností</w:t>
      </w:r>
      <w:r w:rsidR="00342E4C">
        <w:rPr>
          <w:rFonts w:ascii="Arial" w:hAnsi="Arial" w:cs="Arial"/>
          <w:spacing w:val="-4"/>
          <w:sz w:val="22"/>
          <w:szCs w:val="22"/>
        </w:rPr>
        <w:t xml:space="preserve"> </w:t>
      </w:r>
      <w:r w:rsidR="00342E4C" w:rsidRPr="007A1B99">
        <w:rPr>
          <w:rFonts w:ascii="Arial" w:hAnsi="Arial" w:cs="Arial"/>
          <w:spacing w:val="-4"/>
          <w:sz w:val="22"/>
          <w:szCs w:val="22"/>
        </w:rPr>
        <w:t>Royal Hasko</w:t>
      </w:r>
      <w:r w:rsidR="00506CB1" w:rsidRPr="007A1B99">
        <w:rPr>
          <w:rFonts w:ascii="Arial" w:hAnsi="Arial" w:cs="Arial"/>
          <w:spacing w:val="-4"/>
          <w:sz w:val="22"/>
          <w:szCs w:val="22"/>
        </w:rPr>
        <w:t>ning</w:t>
      </w:r>
      <w:r w:rsidR="00342E4C" w:rsidRPr="007A1B99">
        <w:rPr>
          <w:rFonts w:ascii="Arial" w:hAnsi="Arial" w:cs="Arial"/>
          <w:spacing w:val="-4"/>
          <w:sz w:val="22"/>
          <w:szCs w:val="22"/>
        </w:rPr>
        <w:t>DHV C</w:t>
      </w:r>
      <w:r w:rsidR="00506CB1" w:rsidRPr="007A1B99">
        <w:rPr>
          <w:rFonts w:ascii="Arial" w:hAnsi="Arial" w:cs="Arial"/>
          <w:spacing w:val="-4"/>
          <w:sz w:val="22"/>
          <w:szCs w:val="22"/>
        </w:rPr>
        <w:t xml:space="preserve">zech </w:t>
      </w:r>
      <w:r w:rsidR="00342E4C" w:rsidRPr="007A1B99">
        <w:rPr>
          <w:rFonts w:ascii="Arial" w:hAnsi="Arial" w:cs="Arial"/>
          <w:spacing w:val="-4"/>
          <w:sz w:val="22"/>
          <w:szCs w:val="22"/>
        </w:rPr>
        <w:t>R</w:t>
      </w:r>
      <w:r w:rsidR="00506CB1" w:rsidRPr="007A1B99">
        <w:rPr>
          <w:rFonts w:ascii="Arial" w:hAnsi="Arial" w:cs="Arial"/>
          <w:spacing w:val="-4"/>
          <w:sz w:val="22"/>
          <w:szCs w:val="22"/>
        </w:rPr>
        <w:t>epublic,</w:t>
      </w:r>
      <w:r w:rsidR="00342E4C" w:rsidRPr="007A1B99">
        <w:rPr>
          <w:rFonts w:ascii="Arial" w:hAnsi="Arial" w:cs="Arial"/>
          <w:spacing w:val="-4"/>
          <w:sz w:val="22"/>
          <w:szCs w:val="22"/>
        </w:rPr>
        <w:t xml:space="preserve"> spol. s.r.o., Sokolovská 100/94, </w:t>
      </w:r>
      <w:r w:rsidR="00052785" w:rsidRPr="007A1B99">
        <w:rPr>
          <w:rFonts w:ascii="Arial" w:hAnsi="Arial" w:cs="Arial"/>
          <w:spacing w:val="-4"/>
          <w:sz w:val="22"/>
          <w:szCs w:val="22"/>
        </w:rPr>
        <w:t xml:space="preserve">186 00 </w:t>
      </w:r>
      <w:r w:rsidR="00342E4C" w:rsidRPr="007A1B99">
        <w:rPr>
          <w:rFonts w:ascii="Arial" w:hAnsi="Arial" w:cs="Arial"/>
          <w:spacing w:val="-4"/>
          <w:sz w:val="22"/>
          <w:szCs w:val="22"/>
        </w:rPr>
        <w:t>Praha 8</w:t>
      </w:r>
      <w:r w:rsidR="00927142" w:rsidRPr="007A1B99">
        <w:rPr>
          <w:rFonts w:ascii="Arial" w:hAnsi="Arial" w:cs="Arial"/>
          <w:spacing w:val="-4"/>
          <w:sz w:val="22"/>
          <w:szCs w:val="22"/>
        </w:rPr>
        <w:t>, IČ</w:t>
      </w:r>
      <w:r w:rsidR="00506CB1" w:rsidRPr="007A1B99">
        <w:rPr>
          <w:rFonts w:ascii="Arial" w:hAnsi="Arial" w:cs="Arial"/>
          <w:spacing w:val="-4"/>
          <w:sz w:val="22"/>
          <w:szCs w:val="22"/>
        </w:rPr>
        <w:t>O</w:t>
      </w:r>
      <w:r w:rsidR="00927142" w:rsidRPr="007A1B99">
        <w:rPr>
          <w:rFonts w:ascii="Arial" w:hAnsi="Arial" w:cs="Arial"/>
          <w:spacing w:val="-4"/>
          <w:sz w:val="22"/>
          <w:szCs w:val="22"/>
        </w:rPr>
        <w:t xml:space="preserve"> 457</w:t>
      </w:r>
      <w:r w:rsidR="00506CB1" w:rsidRPr="007A1B99">
        <w:rPr>
          <w:rFonts w:ascii="Arial" w:hAnsi="Arial" w:cs="Arial"/>
          <w:spacing w:val="-4"/>
          <w:sz w:val="22"/>
          <w:szCs w:val="22"/>
        </w:rPr>
        <w:t xml:space="preserve"> </w:t>
      </w:r>
      <w:r w:rsidR="00927142" w:rsidRPr="007A1B99">
        <w:rPr>
          <w:rFonts w:ascii="Arial" w:hAnsi="Arial" w:cs="Arial"/>
          <w:spacing w:val="-4"/>
          <w:sz w:val="22"/>
          <w:szCs w:val="22"/>
        </w:rPr>
        <w:t>97</w:t>
      </w:r>
      <w:r w:rsidR="00506CB1" w:rsidRPr="007A1B99">
        <w:rPr>
          <w:rFonts w:ascii="Arial" w:hAnsi="Arial" w:cs="Arial"/>
          <w:spacing w:val="-4"/>
          <w:sz w:val="22"/>
          <w:szCs w:val="22"/>
        </w:rPr>
        <w:t xml:space="preserve"> </w:t>
      </w:r>
      <w:r w:rsidR="00927142" w:rsidRPr="007A1B99">
        <w:rPr>
          <w:rFonts w:ascii="Arial" w:hAnsi="Arial" w:cs="Arial"/>
          <w:spacing w:val="-4"/>
          <w:sz w:val="22"/>
          <w:szCs w:val="22"/>
        </w:rPr>
        <w:t>170</w:t>
      </w:r>
    </w:p>
    <w:p w:rsidR="00342E4C" w:rsidRDefault="00342E4C" w:rsidP="00342E4C">
      <w:pPr>
        <w:numPr>
          <w:ilvl w:val="0"/>
          <w:numId w:val="44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projektová dokumentace kanalizace</w:t>
      </w:r>
      <w:r w:rsidR="00774F55">
        <w:rPr>
          <w:rFonts w:ascii="Arial" w:hAnsi="Arial" w:cs="Arial"/>
          <w:bCs/>
          <w:sz w:val="22"/>
          <w:szCs w:val="22"/>
        </w:rPr>
        <w:t xml:space="preserve"> </w:t>
      </w:r>
      <w:r w:rsidR="00774F55" w:rsidRPr="007A1B99">
        <w:rPr>
          <w:rFonts w:ascii="Arial" w:hAnsi="Arial" w:cs="Arial"/>
          <w:bCs/>
          <w:sz w:val="22"/>
          <w:szCs w:val="22"/>
        </w:rPr>
        <w:t>a vodovodu</w:t>
      </w:r>
      <w:r w:rsidRPr="007A1B99">
        <w:rPr>
          <w:rFonts w:ascii="Arial" w:hAnsi="Arial" w:cs="Arial"/>
          <w:bCs/>
          <w:sz w:val="22"/>
          <w:szCs w:val="22"/>
        </w:rPr>
        <w:t>: VH atelier</w:t>
      </w:r>
      <w:r w:rsidR="00506CB1" w:rsidRPr="007A1B99">
        <w:rPr>
          <w:rFonts w:ascii="Arial" w:hAnsi="Arial" w:cs="Arial"/>
          <w:bCs/>
          <w:sz w:val="22"/>
          <w:szCs w:val="22"/>
        </w:rPr>
        <w:t>,</w:t>
      </w:r>
      <w:r w:rsidRPr="007A1B99">
        <w:rPr>
          <w:rFonts w:ascii="Arial" w:hAnsi="Arial" w:cs="Arial"/>
          <w:bCs/>
          <w:sz w:val="22"/>
          <w:szCs w:val="22"/>
        </w:rPr>
        <w:t xml:space="preserve"> spol. s r.o</w:t>
      </w:r>
      <w:r w:rsidR="007A1B99">
        <w:rPr>
          <w:rFonts w:ascii="Arial" w:hAnsi="Arial" w:cs="Arial"/>
          <w:bCs/>
          <w:sz w:val="22"/>
          <w:szCs w:val="22"/>
        </w:rPr>
        <w:t xml:space="preserve">. </w:t>
      </w:r>
      <w:r w:rsidRPr="007A1B99">
        <w:rPr>
          <w:rFonts w:ascii="Arial" w:hAnsi="Arial" w:cs="Arial"/>
          <w:bCs/>
          <w:sz w:val="22"/>
          <w:szCs w:val="22"/>
        </w:rPr>
        <w:t>Merhautova 1066/216, 613 00 Brno</w:t>
      </w:r>
      <w:r w:rsidR="00927142" w:rsidRPr="007A1B99">
        <w:rPr>
          <w:rFonts w:ascii="Arial" w:hAnsi="Arial" w:cs="Arial"/>
          <w:bCs/>
          <w:sz w:val="22"/>
          <w:szCs w:val="22"/>
        </w:rPr>
        <w:t>,</w:t>
      </w:r>
      <w:r w:rsidRPr="007A1B99">
        <w:rPr>
          <w:rFonts w:ascii="Arial" w:hAnsi="Arial" w:cs="Arial"/>
          <w:bCs/>
          <w:sz w:val="22"/>
          <w:szCs w:val="22"/>
        </w:rPr>
        <w:t xml:space="preserve"> </w:t>
      </w:r>
      <w:r w:rsidR="00927142" w:rsidRPr="007A1B99">
        <w:rPr>
          <w:rFonts w:ascii="Arial" w:hAnsi="Arial" w:cs="Arial"/>
          <w:bCs/>
          <w:sz w:val="22"/>
          <w:szCs w:val="22"/>
        </w:rPr>
        <w:t>IČ</w:t>
      </w:r>
      <w:r w:rsidR="00506CB1" w:rsidRPr="007A1B99">
        <w:rPr>
          <w:rFonts w:ascii="Arial" w:hAnsi="Arial" w:cs="Arial"/>
          <w:bCs/>
          <w:sz w:val="22"/>
          <w:szCs w:val="22"/>
        </w:rPr>
        <w:t>O</w:t>
      </w:r>
      <w:r w:rsidR="00927142" w:rsidRPr="007A1B99">
        <w:rPr>
          <w:rFonts w:ascii="Arial" w:hAnsi="Arial" w:cs="Arial"/>
          <w:bCs/>
          <w:sz w:val="22"/>
          <w:szCs w:val="22"/>
        </w:rPr>
        <w:t xml:space="preserve"> 494</w:t>
      </w:r>
      <w:r w:rsidR="00506CB1" w:rsidRPr="007A1B99">
        <w:rPr>
          <w:rFonts w:ascii="Arial" w:hAnsi="Arial" w:cs="Arial"/>
          <w:bCs/>
          <w:sz w:val="22"/>
          <w:szCs w:val="22"/>
        </w:rPr>
        <w:t xml:space="preserve"> </w:t>
      </w:r>
      <w:r w:rsidR="00927142" w:rsidRPr="007A1B99">
        <w:rPr>
          <w:rFonts w:ascii="Arial" w:hAnsi="Arial" w:cs="Arial"/>
          <w:bCs/>
          <w:sz w:val="22"/>
          <w:szCs w:val="22"/>
        </w:rPr>
        <w:t>37</w:t>
      </w:r>
      <w:r w:rsidR="00506CB1" w:rsidRPr="007A1B99">
        <w:rPr>
          <w:rFonts w:ascii="Arial" w:hAnsi="Arial" w:cs="Arial"/>
          <w:bCs/>
          <w:sz w:val="22"/>
          <w:szCs w:val="22"/>
        </w:rPr>
        <w:t xml:space="preserve"> </w:t>
      </w:r>
      <w:r w:rsidR="00927142" w:rsidRPr="007A1B99">
        <w:rPr>
          <w:rFonts w:ascii="Arial" w:hAnsi="Arial" w:cs="Arial"/>
          <w:bCs/>
          <w:sz w:val="22"/>
          <w:szCs w:val="22"/>
        </w:rPr>
        <w:t>267</w:t>
      </w:r>
      <w:r w:rsidR="00927142" w:rsidRPr="00342E4C">
        <w:rPr>
          <w:rFonts w:ascii="Arial" w:hAnsi="Arial" w:cs="Arial"/>
          <w:bCs/>
          <w:sz w:val="22"/>
          <w:szCs w:val="22"/>
        </w:rPr>
        <w:t xml:space="preserve">  </w:t>
      </w:r>
    </w:p>
    <w:p w:rsidR="00333699" w:rsidRDefault="00EE5078" w:rsidP="007A1B99">
      <w:pPr>
        <w:numPr>
          <w:ilvl w:val="0"/>
          <w:numId w:val="44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7A1B99">
        <w:rPr>
          <w:rFonts w:ascii="Arial" w:hAnsi="Arial" w:cs="Arial"/>
          <w:bCs/>
          <w:sz w:val="22"/>
          <w:szCs w:val="22"/>
        </w:rPr>
        <w:t xml:space="preserve">projektová dokumentace veřejného osvětlení, přisvětlení silničních přechodů a </w:t>
      </w:r>
      <w:r w:rsidR="00774F55" w:rsidRPr="007A1B99">
        <w:rPr>
          <w:rFonts w:ascii="Arial" w:hAnsi="Arial" w:cs="Arial"/>
          <w:bCs/>
          <w:sz w:val="22"/>
          <w:szCs w:val="22"/>
        </w:rPr>
        <w:t xml:space="preserve">HDPE trubek, COLEGIUM, Ing. Pavel Kratochvíl, Věžní 4709/8, 586 01 Jihlava, IČO </w:t>
      </w:r>
      <w:r w:rsidR="007A1B99">
        <w:rPr>
          <w:rFonts w:ascii="Arial" w:hAnsi="Arial" w:cs="Arial"/>
          <w:bCs/>
          <w:sz w:val="22"/>
          <w:szCs w:val="22"/>
        </w:rPr>
        <w:t xml:space="preserve">             </w:t>
      </w:r>
      <w:r w:rsidR="00774F55" w:rsidRPr="007A1B99">
        <w:rPr>
          <w:rFonts w:ascii="Arial" w:hAnsi="Arial" w:cs="Arial"/>
          <w:bCs/>
          <w:sz w:val="22"/>
          <w:szCs w:val="22"/>
        </w:rPr>
        <w:t>124 26</w:t>
      </w:r>
      <w:r w:rsidR="00760400">
        <w:rPr>
          <w:rFonts w:ascii="Arial" w:hAnsi="Arial" w:cs="Arial"/>
          <w:bCs/>
          <w:sz w:val="22"/>
          <w:szCs w:val="22"/>
        </w:rPr>
        <w:t> </w:t>
      </w:r>
      <w:r w:rsidR="00774F55" w:rsidRPr="007A1B99">
        <w:rPr>
          <w:rFonts w:ascii="Arial" w:hAnsi="Arial" w:cs="Arial"/>
          <w:bCs/>
          <w:sz w:val="22"/>
          <w:szCs w:val="22"/>
        </w:rPr>
        <w:t xml:space="preserve">857 </w:t>
      </w:r>
    </w:p>
    <w:p w:rsidR="00760400" w:rsidRDefault="00760400" w:rsidP="00760400">
      <w:pPr>
        <w:overflowPunct/>
        <w:autoSpaceDE/>
        <w:autoSpaceDN/>
        <w:adjustRightInd/>
        <w:ind w:left="720"/>
        <w:jc w:val="both"/>
        <w:textAlignment w:val="auto"/>
        <w:rPr>
          <w:rFonts w:ascii="Arial" w:hAnsi="Arial" w:cs="Arial"/>
          <w:bCs/>
          <w:sz w:val="22"/>
          <w:szCs w:val="22"/>
        </w:rPr>
      </w:pPr>
    </w:p>
    <w:p w:rsidR="00CD55EE" w:rsidRDefault="00CD55EE" w:rsidP="00760400">
      <w:pPr>
        <w:overflowPunct/>
        <w:autoSpaceDE/>
        <w:autoSpaceDN/>
        <w:adjustRightInd/>
        <w:ind w:left="720"/>
        <w:jc w:val="both"/>
        <w:textAlignment w:val="auto"/>
        <w:rPr>
          <w:rFonts w:ascii="Arial" w:hAnsi="Arial" w:cs="Arial"/>
          <w:bCs/>
          <w:sz w:val="22"/>
          <w:szCs w:val="22"/>
        </w:rPr>
      </w:pPr>
    </w:p>
    <w:p w:rsidR="00B023FE" w:rsidRPr="009550B1" w:rsidRDefault="00240A8F" w:rsidP="00B023FE">
      <w:pPr>
        <w:pStyle w:val="Nadpis1"/>
      </w:pPr>
      <w:r>
        <w:lastRenderedPageBreak/>
        <w:t>D</w:t>
      </w:r>
      <w:r w:rsidR="00B023FE">
        <w:t>alší informace k</w:t>
      </w:r>
      <w:r w:rsidR="004E3068">
        <w:t> p</w:t>
      </w:r>
      <w:r w:rsidR="00C1119E">
        <w:t>lnění  předmětu veřejné zakázky</w:t>
      </w:r>
    </w:p>
    <w:p w:rsidR="00927142" w:rsidRPr="00847F41" w:rsidRDefault="00847F41" w:rsidP="00847F41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Realizace zakázky</w:t>
      </w:r>
      <w:r w:rsidR="00A27BB0">
        <w:rPr>
          <w:rFonts w:ascii="Arial" w:hAnsi="Arial" w:cs="Arial"/>
          <w:b w:val="0"/>
          <w:sz w:val="22"/>
          <w:szCs w:val="22"/>
        </w:rPr>
        <w:t xml:space="preserve"> se předpokládá po jednotlivých </w:t>
      </w:r>
      <w:r>
        <w:rPr>
          <w:rFonts w:ascii="Arial" w:hAnsi="Arial" w:cs="Arial"/>
          <w:b w:val="0"/>
          <w:sz w:val="22"/>
          <w:szCs w:val="22"/>
        </w:rPr>
        <w:t>úsecích</w:t>
      </w:r>
      <w:r w:rsidR="00A27BB0">
        <w:rPr>
          <w:rFonts w:ascii="Arial" w:hAnsi="Arial" w:cs="Arial"/>
          <w:b w:val="0"/>
          <w:sz w:val="22"/>
          <w:szCs w:val="22"/>
        </w:rPr>
        <w:t xml:space="preserve"> vymezených v projektové dokumentaci</w:t>
      </w:r>
      <w:r>
        <w:rPr>
          <w:rFonts w:ascii="Arial" w:hAnsi="Arial" w:cs="Arial"/>
          <w:b w:val="0"/>
          <w:sz w:val="22"/>
          <w:szCs w:val="22"/>
        </w:rPr>
        <w:t xml:space="preserve"> v průběhu dvou stavebních sezón (2019-2020)</w:t>
      </w:r>
      <w:r w:rsidR="00D52B37">
        <w:rPr>
          <w:rFonts w:ascii="Arial" w:hAnsi="Arial" w:cs="Arial"/>
          <w:b w:val="0"/>
          <w:sz w:val="22"/>
          <w:szCs w:val="22"/>
        </w:rPr>
        <w:t>.</w:t>
      </w:r>
    </w:p>
    <w:p w:rsidR="00B93DAB" w:rsidRPr="00C45BB4" w:rsidRDefault="00B93DAB" w:rsidP="00B023FE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i/>
          <w:sz w:val="22"/>
          <w:szCs w:val="22"/>
          <w:lang w:eastAsia="ar-SA"/>
        </w:rPr>
      </w:pPr>
    </w:p>
    <w:p w:rsidR="00B023FE" w:rsidRDefault="00B93DAB" w:rsidP="00E2562B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C45BB4">
        <w:rPr>
          <w:rFonts w:ascii="Arial" w:hAnsi="Arial" w:cs="Arial"/>
          <w:sz w:val="22"/>
          <w:szCs w:val="22"/>
          <w:lang w:eastAsia="ar-SA"/>
        </w:rPr>
        <w:t>V průběhu stavby dojde k realizaci další</w:t>
      </w:r>
      <w:r w:rsidR="002D7786">
        <w:rPr>
          <w:rFonts w:ascii="Arial" w:hAnsi="Arial" w:cs="Arial"/>
          <w:sz w:val="22"/>
          <w:szCs w:val="22"/>
          <w:lang w:eastAsia="ar-SA"/>
        </w:rPr>
        <w:t>ch</w:t>
      </w:r>
      <w:r w:rsidRPr="00C45BB4">
        <w:rPr>
          <w:rFonts w:ascii="Arial" w:hAnsi="Arial" w:cs="Arial"/>
          <w:sz w:val="22"/>
          <w:szCs w:val="22"/>
          <w:lang w:eastAsia="ar-SA"/>
        </w:rPr>
        <w:t xml:space="preserve"> související</w:t>
      </w:r>
      <w:r w:rsidR="002D7786">
        <w:rPr>
          <w:rFonts w:ascii="Arial" w:hAnsi="Arial" w:cs="Arial"/>
          <w:sz w:val="22"/>
          <w:szCs w:val="22"/>
          <w:lang w:eastAsia="ar-SA"/>
        </w:rPr>
        <w:t>ch</w:t>
      </w:r>
      <w:r w:rsidRPr="00C45BB4">
        <w:rPr>
          <w:rFonts w:ascii="Arial" w:hAnsi="Arial" w:cs="Arial"/>
          <w:sz w:val="22"/>
          <w:szCs w:val="22"/>
          <w:lang w:eastAsia="ar-SA"/>
        </w:rPr>
        <w:t xml:space="preserve"> stav</w:t>
      </w:r>
      <w:r w:rsidR="002D7786">
        <w:rPr>
          <w:rFonts w:ascii="Arial" w:hAnsi="Arial" w:cs="Arial"/>
          <w:sz w:val="22"/>
          <w:szCs w:val="22"/>
          <w:lang w:eastAsia="ar-SA"/>
        </w:rPr>
        <w:t>e</w:t>
      </w:r>
      <w:r w:rsidRPr="00C45BB4">
        <w:rPr>
          <w:rFonts w:ascii="Arial" w:hAnsi="Arial" w:cs="Arial"/>
          <w:sz w:val="22"/>
          <w:szCs w:val="22"/>
          <w:lang w:eastAsia="ar-SA"/>
        </w:rPr>
        <w:t>b</w:t>
      </w:r>
      <w:r w:rsidR="001A74A8">
        <w:rPr>
          <w:rFonts w:ascii="Arial" w:hAnsi="Arial" w:cs="Arial"/>
          <w:sz w:val="22"/>
          <w:szCs w:val="22"/>
          <w:lang w:eastAsia="ar-SA"/>
        </w:rPr>
        <w:t>,</w:t>
      </w:r>
      <w:r w:rsidR="003376D7">
        <w:rPr>
          <w:rFonts w:ascii="Arial" w:hAnsi="Arial" w:cs="Arial"/>
          <w:sz w:val="22"/>
          <w:szCs w:val="22"/>
          <w:lang w:eastAsia="ar-SA"/>
        </w:rPr>
        <w:t xml:space="preserve"> a to </w:t>
      </w:r>
      <w:r w:rsidR="007A3A5F">
        <w:rPr>
          <w:rFonts w:ascii="Arial" w:hAnsi="Arial" w:cs="Arial"/>
          <w:spacing w:val="-4"/>
          <w:sz w:val="22"/>
          <w:szCs w:val="22"/>
        </w:rPr>
        <w:t xml:space="preserve">SO 451 přeložka SDK v ul. Na Hrázi a </w:t>
      </w:r>
      <w:r w:rsidR="007A3A5F" w:rsidRPr="007A1B99">
        <w:rPr>
          <w:rFonts w:ascii="Arial" w:hAnsi="Arial" w:cs="Arial"/>
          <w:spacing w:val="-4"/>
          <w:sz w:val="22"/>
          <w:szCs w:val="22"/>
        </w:rPr>
        <w:t xml:space="preserve">SO 452 přeložka SDK v ul. Revoluční </w:t>
      </w:r>
      <w:r w:rsidR="000E29D5" w:rsidRPr="007A1B99">
        <w:rPr>
          <w:rFonts w:ascii="Arial" w:hAnsi="Arial" w:cs="Arial"/>
          <w:sz w:val="22"/>
          <w:szCs w:val="22"/>
          <w:lang w:eastAsia="ar-SA"/>
        </w:rPr>
        <w:t xml:space="preserve">– </w:t>
      </w:r>
      <w:r w:rsidR="007A3A5F" w:rsidRPr="007A1B99">
        <w:rPr>
          <w:rFonts w:ascii="Arial" w:hAnsi="Arial" w:cs="Arial"/>
          <w:sz w:val="22"/>
          <w:szCs w:val="22"/>
          <w:lang w:eastAsia="ar-SA"/>
        </w:rPr>
        <w:t>o</w:t>
      </w:r>
      <w:r w:rsidR="008124F8" w:rsidRPr="007A1B99">
        <w:rPr>
          <w:rFonts w:ascii="Arial" w:hAnsi="Arial" w:cs="Arial"/>
          <w:sz w:val="22"/>
          <w:szCs w:val="22"/>
          <w:lang w:eastAsia="ar-SA"/>
        </w:rPr>
        <w:t>chrana (překládka)</w:t>
      </w:r>
      <w:r w:rsidRPr="00C45BB4">
        <w:rPr>
          <w:rFonts w:ascii="Arial" w:hAnsi="Arial" w:cs="Arial"/>
          <w:sz w:val="22"/>
          <w:szCs w:val="22"/>
          <w:lang w:eastAsia="ar-SA"/>
        </w:rPr>
        <w:t xml:space="preserve"> </w:t>
      </w:r>
      <w:r w:rsidR="00484853">
        <w:rPr>
          <w:rFonts w:ascii="Arial" w:hAnsi="Arial" w:cs="Arial"/>
          <w:sz w:val="22"/>
          <w:szCs w:val="22"/>
          <w:lang w:eastAsia="ar-SA"/>
        </w:rPr>
        <w:t>sdělovacího vedení (</w:t>
      </w:r>
      <w:r w:rsidRPr="00C45BB4">
        <w:rPr>
          <w:rFonts w:ascii="Arial" w:hAnsi="Arial" w:cs="Arial"/>
          <w:sz w:val="22"/>
          <w:szCs w:val="22"/>
          <w:lang w:eastAsia="ar-SA"/>
        </w:rPr>
        <w:t>CETIN</w:t>
      </w:r>
      <w:r w:rsidR="00484853">
        <w:rPr>
          <w:rFonts w:ascii="Arial" w:hAnsi="Arial" w:cs="Arial"/>
          <w:sz w:val="22"/>
          <w:szCs w:val="22"/>
          <w:lang w:eastAsia="ar-SA"/>
        </w:rPr>
        <w:t>)</w:t>
      </w:r>
      <w:r w:rsidRPr="00C45BB4">
        <w:rPr>
          <w:rFonts w:ascii="Arial" w:hAnsi="Arial" w:cs="Arial"/>
          <w:sz w:val="22"/>
          <w:szCs w:val="22"/>
          <w:lang w:eastAsia="ar-SA"/>
        </w:rPr>
        <w:t>. Uveden</w:t>
      </w:r>
      <w:r w:rsidR="00745DB2">
        <w:rPr>
          <w:rFonts w:ascii="Arial" w:hAnsi="Arial" w:cs="Arial"/>
          <w:sz w:val="22"/>
          <w:szCs w:val="22"/>
          <w:lang w:eastAsia="ar-SA"/>
        </w:rPr>
        <w:t>é</w:t>
      </w:r>
      <w:r w:rsidRPr="00C45BB4">
        <w:rPr>
          <w:rFonts w:ascii="Arial" w:hAnsi="Arial" w:cs="Arial"/>
          <w:sz w:val="22"/>
          <w:szCs w:val="22"/>
          <w:lang w:eastAsia="ar-SA"/>
        </w:rPr>
        <w:t xml:space="preserve"> stavb</w:t>
      </w:r>
      <w:r w:rsidR="00745DB2">
        <w:rPr>
          <w:rFonts w:ascii="Arial" w:hAnsi="Arial" w:cs="Arial"/>
          <w:sz w:val="22"/>
          <w:szCs w:val="22"/>
          <w:lang w:eastAsia="ar-SA"/>
        </w:rPr>
        <w:t>y</w:t>
      </w:r>
      <w:r w:rsidRPr="00C45BB4">
        <w:rPr>
          <w:rFonts w:ascii="Arial" w:hAnsi="Arial" w:cs="Arial"/>
          <w:sz w:val="22"/>
          <w:szCs w:val="22"/>
          <w:lang w:eastAsia="ar-SA"/>
        </w:rPr>
        <w:t xml:space="preserve"> </w:t>
      </w:r>
      <w:r w:rsidR="00745DB2">
        <w:rPr>
          <w:rFonts w:ascii="Arial" w:hAnsi="Arial" w:cs="Arial"/>
          <w:sz w:val="22"/>
          <w:szCs w:val="22"/>
          <w:lang w:eastAsia="ar-SA"/>
        </w:rPr>
        <w:t>nejsou</w:t>
      </w:r>
      <w:r w:rsidRPr="00C45BB4">
        <w:rPr>
          <w:rFonts w:ascii="Arial" w:hAnsi="Arial" w:cs="Arial"/>
          <w:sz w:val="22"/>
          <w:szCs w:val="22"/>
          <w:lang w:eastAsia="ar-SA"/>
        </w:rPr>
        <w:t xml:space="preserve"> předmětem plnění této veřejné zakázky</w:t>
      </w:r>
      <w:r w:rsidR="00D52B37">
        <w:rPr>
          <w:rFonts w:ascii="Arial" w:hAnsi="Arial" w:cs="Arial"/>
          <w:sz w:val="22"/>
          <w:szCs w:val="22"/>
          <w:lang w:eastAsia="ar-SA"/>
        </w:rPr>
        <w:t>.</w:t>
      </w:r>
    </w:p>
    <w:p w:rsidR="00ED083B" w:rsidRDefault="00ED083B" w:rsidP="00B023FE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B023FE" w:rsidRPr="00B023FE" w:rsidRDefault="00B023FE" w:rsidP="00B023FE">
      <w:pPr>
        <w:pStyle w:val="Nadpis1"/>
      </w:pPr>
      <w:r w:rsidRPr="00B023FE">
        <w:t>Místo plnění veřejné zakázky a prohlídka místa plnění</w:t>
      </w:r>
    </w:p>
    <w:p w:rsidR="00B023FE" w:rsidRDefault="00B023FE" w:rsidP="00F6271E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F6271E">
        <w:rPr>
          <w:rFonts w:ascii="Arial" w:hAnsi="Arial" w:cs="Arial"/>
          <w:sz w:val="22"/>
          <w:szCs w:val="22"/>
        </w:rPr>
        <w:t>Míst</w:t>
      </w:r>
      <w:r w:rsidR="00F6271E" w:rsidRPr="00F6271E">
        <w:rPr>
          <w:rFonts w:ascii="Arial" w:hAnsi="Arial" w:cs="Arial"/>
          <w:sz w:val="22"/>
          <w:szCs w:val="22"/>
        </w:rPr>
        <w:t>em</w:t>
      </w:r>
      <w:r w:rsidRPr="00F6271E">
        <w:rPr>
          <w:rFonts w:ascii="Arial" w:hAnsi="Arial" w:cs="Arial"/>
          <w:sz w:val="22"/>
          <w:szCs w:val="22"/>
        </w:rPr>
        <w:t xml:space="preserve"> plnění </w:t>
      </w:r>
      <w:r w:rsidR="00F6271E" w:rsidRPr="00F6271E">
        <w:rPr>
          <w:rFonts w:ascii="Arial" w:hAnsi="Arial" w:cs="Arial"/>
          <w:sz w:val="22"/>
          <w:szCs w:val="22"/>
        </w:rPr>
        <w:t xml:space="preserve">je </w:t>
      </w:r>
      <w:r w:rsidRPr="00F6271E">
        <w:rPr>
          <w:rFonts w:ascii="Arial" w:hAnsi="Arial" w:cs="Arial"/>
          <w:sz w:val="22"/>
          <w:szCs w:val="22"/>
        </w:rPr>
        <w:t xml:space="preserve">Kraj Vysočina, okres </w:t>
      </w:r>
      <w:r w:rsidR="00774F55" w:rsidRPr="003D0D01">
        <w:rPr>
          <w:rFonts w:ascii="Arial" w:hAnsi="Arial" w:cs="Arial"/>
          <w:sz w:val="22"/>
          <w:szCs w:val="22"/>
        </w:rPr>
        <w:t>Jihlava</w:t>
      </w:r>
      <w:r w:rsidR="00E87A54" w:rsidRPr="00F6271E">
        <w:rPr>
          <w:rFonts w:ascii="Arial" w:hAnsi="Arial" w:cs="Arial"/>
          <w:sz w:val="22"/>
          <w:szCs w:val="22"/>
        </w:rPr>
        <w:t>,</w:t>
      </w:r>
      <w:r w:rsidR="001A5B52" w:rsidRPr="00E87A7D">
        <w:rPr>
          <w:rFonts w:ascii="Arial" w:hAnsi="Arial" w:cs="Arial"/>
          <w:sz w:val="22"/>
          <w:szCs w:val="22"/>
        </w:rPr>
        <w:t xml:space="preserve"> </w:t>
      </w:r>
      <w:r w:rsidR="00B9214B">
        <w:rPr>
          <w:rFonts w:ascii="Arial" w:hAnsi="Arial" w:cs="Arial"/>
          <w:sz w:val="22"/>
          <w:szCs w:val="22"/>
        </w:rPr>
        <w:t>k.ú. Třešť</w:t>
      </w:r>
      <w:r w:rsidR="001936AE">
        <w:rPr>
          <w:rFonts w:ascii="Arial" w:hAnsi="Arial" w:cs="Arial"/>
          <w:sz w:val="22"/>
          <w:szCs w:val="22"/>
        </w:rPr>
        <w:t>.</w:t>
      </w:r>
      <w:r w:rsidR="00F6271E" w:rsidRPr="00F6271E">
        <w:rPr>
          <w:rFonts w:ascii="Arial" w:hAnsi="Arial" w:cs="Arial"/>
          <w:sz w:val="22"/>
          <w:szCs w:val="22"/>
        </w:rPr>
        <w:t xml:space="preserve"> </w:t>
      </w:r>
      <w:r w:rsidRPr="00F6271E">
        <w:rPr>
          <w:rFonts w:ascii="Arial" w:hAnsi="Arial" w:cs="Arial"/>
          <w:sz w:val="22"/>
          <w:szCs w:val="22"/>
        </w:rPr>
        <w:t>Prohlídka místa plnění nebude zadavatel</w:t>
      </w:r>
      <w:r w:rsidR="00062ADD">
        <w:rPr>
          <w:rFonts w:ascii="Arial" w:hAnsi="Arial" w:cs="Arial"/>
          <w:sz w:val="22"/>
          <w:szCs w:val="22"/>
        </w:rPr>
        <w:t>i</w:t>
      </w:r>
      <w:r w:rsidRPr="00F6271E">
        <w:rPr>
          <w:rFonts w:ascii="Arial" w:hAnsi="Arial" w:cs="Arial"/>
          <w:sz w:val="22"/>
          <w:szCs w:val="22"/>
        </w:rPr>
        <w:t xml:space="preserve"> organizována. Místo plnění veřejné zakázky je volně přístupné.</w:t>
      </w:r>
    </w:p>
    <w:p w:rsidR="007E2FCC" w:rsidRPr="00F6271E" w:rsidRDefault="007E2FCC" w:rsidP="00F6271E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</w:p>
    <w:p w:rsidR="00D80C4E" w:rsidRPr="009550B1" w:rsidRDefault="00D80C4E" w:rsidP="00B10CC9">
      <w:pPr>
        <w:pStyle w:val="Nadpis1"/>
      </w:pPr>
      <w:bookmarkStart w:id="0" w:name="_Toc464039178"/>
      <w:bookmarkStart w:id="1" w:name="_Toc464637797"/>
      <w:r w:rsidRPr="009550B1">
        <w:t>Termíny plnění</w:t>
      </w:r>
      <w:bookmarkEnd w:id="0"/>
      <w:r w:rsidR="00CF2306">
        <w:t xml:space="preserve"> veřejné zakázky</w:t>
      </w:r>
      <w:bookmarkEnd w:id="1"/>
    </w:p>
    <w:p w:rsidR="00B023FE" w:rsidRPr="00AC1A55" w:rsidRDefault="00B023FE" w:rsidP="00A6091B">
      <w:pPr>
        <w:spacing w:after="120" w:line="288" w:lineRule="auto"/>
        <w:rPr>
          <w:rFonts w:ascii="Arial" w:hAnsi="Arial" w:cs="Arial"/>
          <w:b/>
          <w:sz w:val="22"/>
          <w:szCs w:val="22"/>
        </w:rPr>
      </w:pPr>
      <w:r w:rsidRPr="00AC1A55">
        <w:rPr>
          <w:rFonts w:ascii="Arial" w:hAnsi="Arial" w:cs="Arial"/>
          <w:b/>
          <w:sz w:val="22"/>
          <w:szCs w:val="22"/>
        </w:rPr>
        <w:t>Předpokládaný termín plnění veřejné zakázky je:</w:t>
      </w:r>
      <w:r w:rsidR="0040754B" w:rsidRPr="00AC1A55">
        <w:rPr>
          <w:rFonts w:ascii="Arial" w:hAnsi="Arial" w:cs="Arial"/>
          <w:b/>
          <w:sz w:val="22"/>
          <w:szCs w:val="22"/>
          <w:vertAlign w:val="superscript"/>
        </w:rPr>
        <w:t xml:space="preserve"> </w:t>
      </w:r>
    </w:p>
    <w:p w:rsidR="00847F41" w:rsidRPr="002A4814" w:rsidRDefault="00847F41" w:rsidP="00847F41">
      <w:pPr>
        <w:spacing w:line="288" w:lineRule="auto"/>
        <w:rPr>
          <w:rFonts w:ascii="Arial" w:hAnsi="Arial" w:cs="Arial"/>
          <w:sz w:val="22"/>
          <w:szCs w:val="22"/>
        </w:rPr>
      </w:pPr>
      <w:r w:rsidRPr="002A4814">
        <w:rPr>
          <w:rFonts w:ascii="Arial" w:hAnsi="Arial" w:cs="Arial"/>
          <w:sz w:val="22"/>
          <w:szCs w:val="22"/>
        </w:rPr>
        <w:t>Předpokládaný termín plnění veřejné zakázky je:</w:t>
      </w:r>
      <w:r w:rsidRPr="002A4814">
        <w:rPr>
          <w:rFonts w:ascii="Arial" w:hAnsi="Arial" w:cs="Arial"/>
          <w:sz w:val="22"/>
          <w:szCs w:val="22"/>
          <w:vertAlign w:val="superscript"/>
        </w:rPr>
        <w:t xml:space="preserve"> (1)</w:t>
      </w:r>
    </w:p>
    <w:p w:rsidR="00AF5F31" w:rsidRDefault="00847F41" w:rsidP="00AF5F31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E2562B">
        <w:rPr>
          <w:rFonts w:ascii="Arial" w:hAnsi="Arial" w:cs="Arial"/>
          <w:b w:val="0"/>
          <w:bCs w:val="0"/>
          <w:sz w:val="22"/>
          <w:szCs w:val="22"/>
        </w:rPr>
        <w:t>Zahájení realizace stavby – předání staveniště</w:t>
      </w:r>
      <w:r w:rsidR="00AF5F31">
        <w:rPr>
          <w:rFonts w:ascii="Arial" w:hAnsi="Arial" w:cs="Arial"/>
          <w:b w:val="0"/>
          <w:bCs w:val="0"/>
          <w:sz w:val="22"/>
          <w:szCs w:val="22"/>
        </w:rPr>
        <w:tab/>
      </w:r>
      <w:r w:rsidR="00AF5F31">
        <w:rPr>
          <w:rFonts w:ascii="Arial" w:hAnsi="Arial" w:cs="Arial"/>
          <w:b w:val="0"/>
          <w:bCs w:val="0"/>
          <w:sz w:val="22"/>
          <w:szCs w:val="22"/>
        </w:rPr>
        <w:tab/>
      </w:r>
      <w:r w:rsidR="00AF5F31">
        <w:rPr>
          <w:rFonts w:ascii="Arial" w:hAnsi="Arial" w:cs="Arial"/>
          <w:b w:val="0"/>
          <w:bCs w:val="0"/>
          <w:sz w:val="22"/>
          <w:szCs w:val="22"/>
        </w:rPr>
        <w:tab/>
      </w:r>
      <w:r w:rsidR="00726C72" w:rsidRPr="00726C72">
        <w:rPr>
          <w:rFonts w:ascii="Arial" w:hAnsi="Arial" w:cs="Arial"/>
          <w:b w:val="0"/>
          <w:bCs w:val="0"/>
          <w:sz w:val="22"/>
          <w:szCs w:val="22"/>
        </w:rPr>
        <w:t>předpoklad 0</w:t>
      </w:r>
      <w:r w:rsidR="00726C72">
        <w:rPr>
          <w:rFonts w:ascii="Arial" w:hAnsi="Arial" w:cs="Arial"/>
          <w:b w:val="0"/>
          <w:bCs w:val="0"/>
          <w:sz w:val="22"/>
          <w:szCs w:val="22"/>
        </w:rPr>
        <w:t>6</w:t>
      </w:r>
      <w:r w:rsidR="00726C72" w:rsidRPr="00726C72">
        <w:rPr>
          <w:rFonts w:ascii="Arial" w:hAnsi="Arial" w:cs="Arial"/>
          <w:b w:val="0"/>
          <w:bCs w:val="0"/>
          <w:sz w:val="22"/>
          <w:szCs w:val="22"/>
        </w:rPr>
        <w:t>/2019</w:t>
      </w:r>
    </w:p>
    <w:p w:rsidR="00362A23" w:rsidRPr="00E2562B" w:rsidRDefault="00362A23" w:rsidP="00AF5F31">
      <w:pPr>
        <w:pStyle w:val="Nzev"/>
        <w:spacing w:line="288" w:lineRule="auto"/>
        <w:ind w:left="6231" w:firstLine="6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:rsidR="00847F41" w:rsidRPr="00E2562B" w:rsidRDefault="00847F41" w:rsidP="00847F41">
      <w:pPr>
        <w:pStyle w:val="Nzev"/>
        <w:spacing w:line="288" w:lineRule="auto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E2562B">
        <w:rPr>
          <w:rFonts w:ascii="Arial" w:hAnsi="Arial" w:cs="Arial"/>
          <w:b w:val="0"/>
          <w:sz w:val="22"/>
          <w:szCs w:val="22"/>
        </w:rPr>
        <w:t xml:space="preserve">Realizace </w:t>
      </w:r>
      <w:r w:rsidR="00362A23">
        <w:rPr>
          <w:rFonts w:ascii="Arial" w:hAnsi="Arial" w:cs="Arial"/>
          <w:b w:val="0"/>
          <w:sz w:val="22"/>
          <w:szCs w:val="22"/>
        </w:rPr>
        <w:t xml:space="preserve">4. úseku </w:t>
      </w:r>
      <w:r w:rsidRPr="00E2562B">
        <w:rPr>
          <w:rFonts w:ascii="Arial" w:hAnsi="Arial" w:cs="Arial"/>
          <w:b w:val="0"/>
          <w:sz w:val="22"/>
          <w:szCs w:val="22"/>
        </w:rPr>
        <w:t>Nerudova – žel. přejezd</w:t>
      </w:r>
      <w:r w:rsidR="00AF5F31">
        <w:rPr>
          <w:rFonts w:ascii="Arial" w:hAnsi="Arial" w:cs="Arial"/>
          <w:b w:val="0"/>
          <w:sz w:val="22"/>
          <w:szCs w:val="22"/>
        </w:rPr>
        <w:tab/>
      </w:r>
      <w:r w:rsidR="00362A23">
        <w:rPr>
          <w:rFonts w:ascii="Arial" w:hAnsi="Arial" w:cs="Arial"/>
          <w:b w:val="0"/>
          <w:sz w:val="22"/>
          <w:szCs w:val="22"/>
        </w:rPr>
        <w:tab/>
      </w:r>
      <w:r w:rsidR="00362A23">
        <w:rPr>
          <w:rFonts w:ascii="Arial" w:hAnsi="Arial" w:cs="Arial"/>
          <w:b w:val="0"/>
          <w:sz w:val="22"/>
          <w:szCs w:val="22"/>
        </w:rPr>
        <w:tab/>
      </w:r>
      <w:r w:rsidR="00362A23">
        <w:rPr>
          <w:rFonts w:ascii="Arial" w:hAnsi="Arial" w:cs="Arial"/>
          <w:b w:val="0"/>
          <w:sz w:val="22"/>
          <w:szCs w:val="22"/>
        </w:rPr>
        <w:tab/>
      </w:r>
      <w:r w:rsidRPr="00E2562B">
        <w:rPr>
          <w:rFonts w:ascii="Arial" w:hAnsi="Arial" w:cs="Arial"/>
          <w:b w:val="0"/>
          <w:sz w:val="22"/>
          <w:szCs w:val="22"/>
        </w:rPr>
        <w:t>v roce 2019</w:t>
      </w:r>
    </w:p>
    <w:p w:rsidR="00847F41" w:rsidRPr="00E2562B" w:rsidRDefault="00847F41" w:rsidP="00362A23">
      <w:pPr>
        <w:pStyle w:val="Nzev"/>
        <w:spacing w:line="288" w:lineRule="auto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E2562B">
        <w:rPr>
          <w:rFonts w:ascii="Arial" w:hAnsi="Arial" w:cs="Arial"/>
          <w:b w:val="0"/>
          <w:sz w:val="22"/>
          <w:szCs w:val="22"/>
        </w:rPr>
        <w:t xml:space="preserve">Zahájení </w:t>
      </w:r>
      <w:r w:rsidR="00362A23">
        <w:rPr>
          <w:rFonts w:ascii="Arial" w:hAnsi="Arial" w:cs="Arial"/>
          <w:b w:val="0"/>
          <w:sz w:val="22"/>
          <w:szCs w:val="22"/>
        </w:rPr>
        <w:t>stavebních prací po předání staveni</w:t>
      </w:r>
      <w:r w:rsidR="00AF5F31">
        <w:rPr>
          <w:rFonts w:ascii="Arial" w:hAnsi="Arial" w:cs="Arial"/>
          <w:b w:val="0"/>
          <w:bCs w:val="0"/>
          <w:sz w:val="22"/>
          <w:szCs w:val="22"/>
        </w:rPr>
        <w:t>ště</w:t>
      </w:r>
      <w:r w:rsidR="00362A23">
        <w:rPr>
          <w:rFonts w:ascii="Arial" w:hAnsi="Arial" w:cs="Arial"/>
          <w:b w:val="0"/>
          <w:bCs w:val="0"/>
          <w:sz w:val="22"/>
          <w:szCs w:val="22"/>
        </w:rPr>
        <w:tab/>
      </w:r>
      <w:r w:rsidR="00362A23">
        <w:rPr>
          <w:rFonts w:ascii="Arial" w:hAnsi="Arial" w:cs="Arial"/>
          <w:b w:val="0"/>
          <w:bCs w:val="0"/>
          <w:sz w:val="22"/>
          <w:szCs w:val="22"/>
        </w:rPr>
        <w:tab/>
      </w:r>
      <w:r w:rsidR="00362A23">
        <w:rPr>
          <w:rFonts w:ascii="Arial" w:hAnsi="Arial" w:cs="Arial"/>
          <w:b w:val="0"/>
          <w:bCs w:val="0"/>
          <w:sz w:val="22"/>
          <w:szCs w:val="22"/>
        </w:rPr>
        <w:tab/>
      </w:r>
      <w:r w:rsidRPr="00362A23">
        <w:rPr>
          <w:rFonts w:ascii="Arial" w:hAnsi="Arial" w:cs="Arial"/>
          <w:b w:val="0"/>
          <w:sz w:val="22"/>
          <w:szCs w:val="22"/>
        </w:rPr>
        <w:t>předpoklad</w:t>
      </w:r>
      <w:r w:rsidRPr="00E2562B">
        <w:rPr>
          <w:rFonts w:ascii="Arial" w:hAnsi="Arial" w:cs="Arial"/>
          <w:b w:val="0"/>
          <w:bCs w:val="0"/>
          <w:sz w:val="22"/>
          <w:szCs w:val="22"/>
        </w:rPr>
        <w:t xml:space="preserve"> 0</w:t>
      </w:r>
      <w:r w:rsidR="00726C72">
        <w:rPr>
          <w:rFonts w:ascii="Arial" w:hAnsi="Arial" w:cs="Arial"/>
          <w:b w:val="0"/>
          <w:bCs w:val="0"/>
          <w:sz w:val="22"/>
          <w:szCs w:val="22"/>
        </w:rPr>
        <w:t>6</w:t>
      </w:r>
      <w:r w:rsidRPr="00E2562B">
        <w:rPr>
          <w:rFonts w:ascii="Arial" w:hAnsi="Arial" w:cs="Arial"/>
          <w:b w:val="0"/>
          <w:bCs w:val="0"/>
          <w:sz w:val="22"/>
          <w:szCs w:val="22"/>
        </w:rPr>
        <w:t>/2019</w:t>
      </w:r>
    </w:p>
    <w:p w:rsidR="00847F41" w:rsidRPr="00E2562B" w:rsidRDefault="00847F41" w:rsidP="00362A23">
      <w:pPr>
        <w:pStyle w:val="Nzev"/>
        <w:spacing w:line="288" w:lineRule="auto"/>
        <w:jc w:val="left"/>
        <w:rPr>
          <w:rFonts w:ascii="Arial" w:hAnsi="Arial" w:cs="Arial"/>
          <w:b w:val="0"/>
          <w:sz w:val="22"/>
          <w:szCs w:val="22"/>
        </w:rPr>
      </w:pPr>
      <w:r w:rsidRPr="00E2562B">
        <w:rPr>
          <w:rFonts w:ascii="Arial" w:hAnsi="Arial" w:cs="Arial"/>
          <w:b w:val="0"/>
          <w:sz w:val="22"/>
          <w:szCs w:val="22"/>
        </w:rPr>
        <w:t xml:space="preserve">Zprovoznění </w:t>
      </w:r>
      <w:r w:rsidR="00362A23">
        <w:rPr>
          <w:rFonts w:ascii="Arial" w:hAnsi="Arial" w:cs="Arial"/>
          <w:b w:val="0"/>
          <w:sz w:val="22"/>
          <w:szCs w:val="22"/>
        </w:rPr>
        <w:t xml:space="preserve">4. </w:t>
      </w:r>
      <w:r w:rsidRPr="00E2562B">
        <w:rPr>
          <w:rFonts w:ascii="Arial" w:hAnsi="Arial" w:cs="Arial"/>
          <w:b w:val="0"/>
          <w:sz w:val="22"/>
          <w:szCs w:val="22"/>
        </w:rPr>
        <w:t>úseku</w:t>
      </w:r>
      <w:r w:rsidR="00AF5F31">
        <w:rPr>
          <w:rFonts w:ascii="Arial" w:hAnsi="Arial" w:cs="Arial"/>
          <w:b w:val="0"/>
          <w:sz w:val="22"/>
          <w:szCs w:val="22"/>
        </w:rPr>
        <w:t xml:space="preserve"> </w:t>
      </w:r>
      <w:r w:rsidR="00362A23">
        <w:rPr>
          <w:rFonts w:ascii="Arial" w:hAnsi="Arial" w:cs="Arial"/>
          <w:b w:val="0"/>
          <w:sz w:val="22"/>
          <w:szCs w:val="22"/>
        </w:rPr>
        <w:tab/>
      </w:r>
      <w:r w:rsidR="00362A23">
        <w:rPr>
          <w:rFonts w:ascii="Arial" w:hAnsi="Arial" w:cs="Arial"/>
          <w:b w:val="0"/>
          <w:sz w:val="22"/>
          <w:szCs w:val="22"/>
        </w:rPr>
        <w:tab/>
      </w:r>
      <w:r w:rsidR="00362A23">
        <w:rPr>
          <w:rFonts w:ascii="Arial" w:hAnsi="Arial" w:cs="Arial"/>
          <w:b w:val="0"/>
          <w:sz w:val="22"/>
          <w:szCs w:val="22"/>
        </w:rPr>
        <w:tab/>
      </w:r>
      <w:r w:rsidR="00362A23">
        <w:rPr>
          <w:rFonts w:ascii="Arial" w:hAnsi="Arial" w:cs="Arial"/>
          <w:b w:val="0"/>
          <w:sz w:val="22"/>
          <w:szCs w:val="22"/>
        </w:rPr>
        <w:tab/>
      </w:r>
      <w:r w:rsidR="00362A23">
        <w:rPr>
          <w:rFonts w:ascii="Arial" w:hAnsi="Arial" w:cs="Arial"/>
          <w:b w:val="0"/>
          <w:sz w:val="22"/>
          <w:szCs w:val="22"/>
        </w:rPr>
        <w:tab/>
      </w:r>
      <w:r w:rsidR="00362A23">
        <w:rPr>
          <w:rFonts w:ascii="Arial" w:hAnsi="Arial" w:cs="Arial"/>
          <w:b w:val="0"/>
          <w:sz w:val="22"/>
          <w:szCs w:val="22"/>
        </w:rPr>
        <w:tab/>
      </w:r>
      <w:r w:rsidR="00362A23">
        <w:rPr>
          <w:rFonts w:ascii="Arial" w:hAnsi="Arial" w:cs="Arial"/>
          <w:b w:val="0"/>
          <w:sz w:val="22"/>
          <w:szCs w:val="22"/>
        </w:rPr>
        <w:tab/>
      </w:r>
      <w:r w:rsidR="00362A23">
        <w:rPr>
          <w:rFonts w:ascii="Arial" w:hAnsi="Arial" w:cs="Arial"/>
          <w:b w:val="0"/>
          <w:sz w:val="22"/>
          <w:szCs w:val="22"/>
        </w:rPr>
        <w:tab/>
      </w:r>
      <w:r w:rsidRPr="00E2562B">
        <w:rPr>
          <w:rFonts w:ascii="Arial" w:hAnsi="Arial" w:cs="Arial"/>
          <w:b w:val="0"/>
          <w:sz w:val="22"/>
          <w:szCs w:val="22"/>
        </w:rPr>
        <w:t>3</w:t>
      </w:r>
      <w:r w:rsidR="00277257">
        <w:rPr>
          <w:rFonts w:ascii="Arial" w:hAnsi="Arial" w:cs="Arial"/>
          <w:b w:val="0"/>
          <w:sz w:val="22"/>
          <w:szCs w:val="22"/>
        </w:rPr>
        <w:t>0</w:t>
      </w:r>
      <w:r w:rsidRPr="00E2562B">
        <w:rPr>
          <w:rFonts w:ascii="Arial" w:hAnsi="Arial" w:cs="Arial"/>
          <w:b w:val="0"/>
          <w:sz w:val="22"/>
          <w:szCs w:val="22"/>
        </w:rPr>
        <w:t>.</w:t>
      </w:r>
      <w:r w:rsidR="00362A23">
        <w:rPr>
          <w:rFonts w:ascii="Arial" w:hAnsi="Arial" w:cs="Arial"/>
          <w:b w:val="0"/>
          <w:sz w:val="22"/>
          <w:szCs w:val="22"/>
        </w:rPr>
        <w:t xml:space="preserve"> </w:t>
      </w:r>
      <w:r w:rsidR="00277257">
        <w:rPr>
          <w:rFonts w:ascii="Arial" w:hAnsi="Arial" w:cs="Arial"/>
          <w:b w:val="0"/>
          <w:sz w:val="22"/>
          <w:szCs w:val="22"/>
        </w:rPr>
        <w:t>9</w:t>
      </w:r>
      <w:r w:rsidRPr="00E2562B">
        <w:rPr>
          <w:rFonts w:ascii="Arial" w:hAnsi="Arial" w:cs="Arial"/>
          <w:b w:val="0"/>
          <w:sz w:val="22"/>
          <w:szCs w:val="22"/>
        </w:rPr>
        <w:t>.</w:t>
      </w:r>
      <w:r w:rsidR="00362A23">
        <w:rPr>
          <w:rFonts w:ascii="Arial" w:hAnsi="Arial" w:cs="Arial"/>
          <w:b w:val="0"/>
          <w:sz w:val="22"/>
          <w:szCs w:val="22"/>
        </w:rPr>
        <w:t xml:space="preserve"> </w:t>
      </w:r>
      <w:r w:rsidRPr="00E2562B">
        <w:rPr>
          <w:rFonts w:ascii="Arial" w:hAnsi="Arial" w:cs="Arial"/>
          <w:b w:val="0"/>
          <w:sz w:val="22"/>
          <w:szCs w:val="22"/>
        </w:rPr>
        <w:t>2019</w:t>
      </w:r>
    </w:p>
    <w:p w:rsidR="00847F41" w:rsidRPr="00E2562B" w:rsidRDefault="00847F41" w:rsidP="00847F41">
      <w:pPr>
        <w:pStyle w:val="bntext"/>
        <w:keepLines/>
        <w:suppressLineNumbers/>
        <w:tabs>
          <w:tab w:val="clear" w:pos="1418"/>
          <w:tab w:val="clear" w:pos="7320"/>
        </w:tabs>
        <w:suppressAutoHyphens/>
        <w:autoSpaceDE/>
        <w:autoSpaceDN/>
        <w:adjustRightInd/>
        <w:textAlignment w:val="auto"/>
        <w:rPr>
          <w:szCs w:val="22"/>
        </w:rPr>
      </w:pPr>
    </w:p>
    <w:p w:rsidR="00362A23" w:rsidRDefault="00847F41" w:rsidP="00847F41">
      <w:pPr>
        <w:pStyle w:val="bntext"/>
        <w:keepLines/>
        <w:suppressLineNumbers/>
        <w:tabs>
          <w:tab w:val="clear" w:pos="1418"/>
          <w:tab w:val="clear" w:pos="7320"/>
        </w:tabs>
        <w:suppressAutoHyphens/>
        <w:autoSpaceDE/>
        <w:autoSpaceDN/>
        <w:adjustRightInd/>
        <w:textAlignment w:val="auto"/>
        <w:rPr>
          <w:szCs w:val="22"/>
        </w:rPr>
      </w:pPr>
      <w:r w:rsidRPr="00E2562B">
        <w:rPr>
          <w:szCs w:val="22"/>
        </w:rPr>
        <w:t xml:space="preserve">Realizace </w:t>
      </w:r>
      <w:r w:rsidR="00362A23">
        <w:rPr>
          <w:szCs w:val="22"/>
        </w:rPr>
        <w:t xml:space="preserve">1. </w:t>
      </w:r>
      <w:r w:rsidRPr="00E2562B">
        <w:rPr>
          <w:szCs w:val="22"/>
        </w:rPr>
        <w:t>úsek</w:t>
      </w:r>
      <w:r w:rsidR="00362A23">
        <w:rPr>
          <w:szCs w:val="22"/>
        </w:rPr>
        <w:t>u</w:t>
      </w:r>
      <w:r w:rsidRPr="00E2562B">
        <w:rPr>
          <w:szCs w:val="22"/>
        </w:rPr>
        <w:t xml:space="preserve"> Fritzova – Roosewetlova, </w:t>
      </w:r>
      <w:r w:rsidR="00362A23">
        <w:rPr>
          <w:szCs w:val="22"/>
        </w:rPr>
        <w:t xml:space="preserve">2. úseku </w:t>
      </w:r>
      <w:r w:rsidRPr="00E2562B">
        <w:rPr>
          <w:szCs w:val="22"/>
        </w:rPr>
        <w:t xml:space="preserve">Rooseweltova – nám. T.G.  Masaryka, </w:t>
      </w:r>
      <w:r w:rsidR="00362A23">
        <w:rPr>
          <w:szCs w:val="22"/>
        </w:rPr>
        <w:t xml:space="preserve">3. úseku </w:t>
      </w:r>
      <w:r w:rsidRPr="00E2562B">
        <w:rPr>
          <w:szCs w:val="22"/>
        </w:rPr>
        <w:t xml:space="preserve">nám. T.G.Masaryka </w:t>
      </w:r>
      <w:r w:rsidR="00362A23">
        <w:rPr>
          <w:szCs w:val="22"/>
        </w:rPr>
        <w:t>–</w:t>
      </w:r>
      <w:r w:rsidRPr="00E2562B">
        <w:rPr>
          <w:szCs w:val="22"/>
        </w:rPr>
        <w:t xml:space="preserve"> Nerudova</w:t>
      </w:r>
      <w:r w:rsidR="00362A23">
        <w:rPr>
          <w:szCs w:val="22"/>
        </w:rPr>
        <w:tab/>
      </w:r>
      <w:r w:rsidR="00362A23">
        <w:rPr>
          <w:szCs w:val="22"/>
        </w:rPr>
        <w:tab/>
      </w:r>
      <w:r w:rsidR="00362A23">
        <w:rPr>
          <w:szCs w:val="22"/>
        </w:rPr>
        <w:tab/>
      </w:r>
      <w:r w:rsidR="00362A23">
        <w:rPr>
          <w:szCs w:val="22"/>
        </w:rPr>
        <w:tab/>
        <w:t>v roce 2020</w:t>
      </w:r>
    </w:p>
    <w:p w:rsidR="00847F41" w:rsidRDefault="00362A23" w:rsidP="00847F41">
      <w:pPr>
        <w:pStyle w:val="bntext"/>
        <w:keepLines/>
        <w:suppressLineNumbers/>
        <w:tabs>
          <w:tab w:val="clear" w:pos="1418"/>
          <w:tab w:val="clear" w:pos="7320"/>
        </w:tabs>
        <w:suppressAutoHyphens/>
        <w:autoSpaceDE/>
        <w:autoSpaceDN/>
        <w:adjustRightInd/>
        <w:textAlignment w:val="auto"/>
        <w:rPr>
          <w:szCs w:val="22"/>
        </w:rPr>
      </w:pPr>
      <w:r>
        <w:rPr>
          <w:szCs w:val="22"/>
        </w:rPr>
        <w:t>Zahájení stavebních prací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="00AF5F31">
        <w:rPr>
          <w:szCs w:val="22"/>
        </w:rPr>
        <w:tab/>
      </w:r>
      <w:r w:rsidR="00AF5F31">
        <w:rPr>
          <w:szCs w:val="22"/>
        </w:rPr>
        <w:tab/>
      </w:r>
      <w:r w:rsidR="00AF5F31">
        <w:rPr>
          <w:szCs w:val="22"/>
        </w:rPr>
        <w:tab/>
      </w:r>
      <w:r>
        <w:rPr>
          <w:szCs w:val="22"/>
        </w:rPr>
        <w:tab/>
        <w:t>předpoklad 04/2020</w:t>
      </w:r>
    </w:p>
    <w:p w:rsidR="00362A23" w:rsidRPr="00362A23" w:rsidRDefault="00362A23" w:rsidP="00847F41">
      <w:pPr>
        <w:pStyle w:val="bntext"/>
        <w:keepLines/>
        <w:suppressLineNumbers/>
        <w:tabs>
          <w:tab w:val="clear" w:pos="1418"/>
          <w:tab w:val="clear" w:pos="7320"/>
        </w:tabs>
        <w:suppressAutoHyphens/>
        <w:autoSpaceDE/>
        <w:autoSpaceDN/>
        <w:adjustRightInd/>
        <w:textAlignment w:val="auto"/>
        <w:rPr>
          <w:i/>
          <w:szCs w:val="22"/>
        </w:rPr>
      </w:pPr>
      <w:r w:rsidRPr="00362A23">
        <w:rPr>
          <w:i/>
        </w:rPr>
        <w:t>Stavební práce budou realizovány tak, aby byla zachována dopravní obslužnost území.</w:t>
      </w:r>
    </w:p>
    <w:p w:rsidR="00AF5F31" w:rsidRPr="00E2562B" w:rsidRDefault="00AF5F31" w:rsidP="00847F41">
      <w:pPr>
        <w:pStyle w:val="bntext"/>
        <w:keepLines/>
        <w:suppressLineNumbers/>
        <w:tabs>
          <w:tab w:val="clear" w:pos="1418"/>
          <w:tab w:val="clear" w:pos="7320"/>
        </w:tabs>
        <w:suppressAutoHyphens/>
        <w:autoSpaceDE/>
        <w:autoSpaceDN/>
        <w:adjustRightInd/>
        <w:textAlignment w:val="auto"/>
        <w:rPr>
          <w:szCs w:val="22"/>
        </w:rPr>
      </w:pPr>
      <w:r>
        <w:rPr>
          <w:szCs w:val="22"/>
        </w:rPr>
        <w:t xml:space="preserve">Zprovoznění </w:t>
      </w:r>
      <w:r w:rsidR="00362A23">
        <w:rPr>
          <w:szCs w:val="22"/>
        </w:rPr>
        <w:t xml:space="preserve">1. </w:t>
      </w:r>
      <w:r w:rsidR="006A4773">
        <w:rPr>
          <w:szCs w:val="22"/>
        </w:rPr>
        <w:t>úseku, 2. úseku, 3. úseku</w:t>
      </w:r>
      <w:r w:rsidR="006A4773">
        <w:rPr>
          <w:szCs w:val="22"/>
        </w:rPr>
        <w:tab/>
      </w:r>
      <w:r w:rsidR="006A4773">
        <w:rPr>
          <w:szCs w:val="22"/>
        </w:rPr>
        <w:tab/>
      </w:r>
      <w:r w:rsidR="006A4773">
        <w:rPr>
          <w:szCs w:val="22"/>
        </w:rPr>
        <w:tab/>
      </w:r>
      <w:r w:rsidR="006A4773">
        <w:rPr>
          <w:szCs w:val="22"/>
        </w:rPr>
        <w:tab/>
        <w:t xml:space="preserve">31. </w:t>
      </w:r>
      <w:r w:rsidR="005B19C8">
        <w:rPr>
          <w:szCs w:val="22"/>
        </w:rPr>
        <w:t>8</w:t>
      </w:r>
      <w:r w:rsidR="006A4773">
        <w:rPr>
          <w:szCs w:val="22"/>
        </w:rPr>
        <w:t>. 2020</w:t>
      </w:r>
    </w:p>
    <w:p w:rsidR="00362A23" w:rsidRDefault="00362A23" w:rsidP="00847F41">
      <w:pPr>
        <w:pStyle w:val="Nzev"/>
        <w:spacing w:line="288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847F41" w:rsidRPr="00E2562B" w:rsidRDefault="00847F41" w:rsidP="00847F41">
      <w:pPr>
        <w:spacing w:line="288" w:lineRule="auto"/>
        <w:rPr>
          <w:rFonts w:ascii="Arial" w:hAnsi="Arial" w:cs="Arial"/>
          <w:sz w:val="22"/>
          <w:szCs w:val="22"/>
        </w:rPr>
      </w:pPr>
      <w:r w:rsidRPr="00E2562B">
        <w:rPr>
          <w:rFonts w:ascii="Arial" w:hAnsi="Arial" w:cs="Arial"/>
          <w:sz w:val="22"/>
          <w:szCs w:val="22"/>
        </w:rPr>
        <w:t>Dokončení díla vč. předání kompletní dokladové části</w:t>
      </w:r>
      <w:r w:rsidR="006A4773">
        <w:rPr>
          <w:rFonts w:ascii="Arial" w:hAnsi="Arial" w:cs="Arial"/>
          <w:sz w:val="22"/>
          <w:szCs w:val="22"/>
        </w:rPr>
        <w:tab/>
      </w:r>
      <w:r w:rsidR="006A4773">
        <w:rPr>
          <w:rFonts w:ascii="Arial" w:hAnsi="Arial" w:cs="Arial"/>
          <w:sz w:val="22"/>
          <w:szCs w:val="22"/>
        </w:rPr>
        <w:tab/>
      </w:r>
      <w:r w:rsidR="00774F55" w:rsidRPr="007A1B99">
        <w:rPr>
          <w:rFonts w:ascii="Arial" w:hAnsi="Arial" w:cs="Arial"/>
          <w:sz w:val="22"/>
          <w:szCs w:val="22"/>
        </w:rPr>
        <w:t>15.</w:t>
      </w:r>
      <w:r w:rsidR="007A1B99" w:rsidRPr="007A1B99">
        <w:rPr>
          <w:rFonts w:ascii="Arial" w:hAnsi="Arial" w:cs="Arial"/>
          <w:sz w:val="22"/>
          <w:szCs w:val="22"/>
        </w:rPr>
        <w:t xml:space="preserve"> </w:t>
      </w:r>
      <w:r w:rsidR="00774F55" w:rsidRPr="007A1B99">
        <w:rPr>
          <w:rFonts w:ascii="Arial" w:hAnsi="Arial" w:cs="Arial"/>
          <w:sz w:val="22"/>
          <w:szCs w:val="22"/>
        </w:rPr>
        <w:t>12.</w:t>
      </w:r>
      <w:r w:rsidR="006A4773" w:rsidRPr="007A1B99">
        <w:rPr>
          <w:rFonts w:ascii="Arial" w:hAnsi="Arial" w:cs="Arial"/>
          <w:sz w:val="22"/>
          <w:szCs w:val="22"/>
        </w:rPr>
        <w:t xml:space="preserve"> </w:t>
      </w:r>
      <w:r w:rsidRPr="007A1B99">
        <w:rPr>
          <w:rFonts w:ascii="Arial" w:hAnsi="Arial" w:cs="Arial"/>
          <w:sz w:val="22"/>
          <w:szCs w:val="22"/>
        </w:rPr>
        <w:t>2020</w:t>
      </w:r>
    </w:p>
    <w:p w:rsidR="006A4773" w:rsidRDefault="006A4773" w:rsidP="00847F41">
      <w:pPr>
        <w:spacing w:line="288" w:lineRule="auto"/>
        <w:jc w:val="both"/>
        <w:rPr>
          <w:rFonts w:ascii="Arial" w:hAnsi="Arial" w:cs="Arial"/>
        </w:rPr>
      </w:pPr>
    </w:p>
    <w:p w:rsidR="00847F41" w:rsidRPr="00B57C09" w:rsidRDefault="00847F41" w:rsidP="00847F41">
      <w:pPr>
        <w:spacing w:line="288" w:lineRule="auto"/>
        <w:jc w:val="both"/>
        <w:rPr>
          <w:rFonts w:ascii="Arial" w:hAnsi="Arial" w:cs="Arial"/>
        </w:rPr>
      </w:pPr>
      <w:r w:rsidRPr="006A4773">
        <w:rPr>
          <w:rFonts w:ascii="Arial" w:hAnsi="Arial" w:cs="Arial"/>
          <w:sz w:val="22"/>
          <w:szCs w:val="22"/>
        </w:rPr>
        <w:t xml:space="preserve">Pozn.: </w:t>
      </w:r>
      <w:r w:rsidRPr="006A4773">
        <w:rPr>
          <w:rFonts w:ascii="Arial" w:hAnsi="Arial" w:cs="Arial"/>
          <w:spacing w:val="-6"/>
          <w:sz w:val="22"/>
          <w:szCs w:val="22"/>
        </w:rPr>
        <w:t>V zimním období (tj. od 1. listopadu nebo od termínu předčasného užívání do 31. března)</w:t>
      </w:r>
      <w:r w:rsidRPr="006A4773">
        <w:rPr>
          <w:rFonts w:ascii="Arial" w:hAnsi="Arial" w:cs="Arial"/>
          <w:sz w:val="22"/>
          <w:szCs w:val="22"/>
        </w:rPr>
        <w:t xml:space="preserve"> nebudou na komunikaci prováděny žádné práce, které by bránily provozu a zimní údržbě</w:t>
      </w:r>
      <w:r w:rsidRPr="008B3210">
        <w:rPr>
          <w:rFonts w:ascii="Arial" w:hAnsi="Arial" w:cs="Arial"/>
        </w:rPr>
        <w:t>.</w:t>
      </w:r>
      <w:r w:rsidRPr="00B57C09">
        <w:rPr>
          <w:rFonts w:ascii="Arial" w:hAnsi="Arial" w:cs="Arial"/>
        </w:rPr>
        <w:t xml:space="preserve"> </w:t>
      </w:r>
    </w:p>
    <w:p w:rsidR="00847F41" w:rsidRPr="009C7A79" w:rsidRDefault="00847F41" w:rsidP="00847F41">
      <w:pPr>
        <w:pStyle w:val="Bntext2"/>
        <w:spacing w:line="288" w:lineRule="auto"/>
        <w:ind w:left="0"/>
        <w:rPr>
          <w:rFonts w:cs="Arial"/>
          <w:szCs w:val="22"/>
        </w:rPr>
      </w:pPr>
    </w:p>
    <w:p w:rsidR="00847F41" w:rsidRPr="00AF1BB0" w:rsidRDefault="00847F41" w:rsidP="00847F41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color w:val="00B050"/>
          <w:sz w:val="4"/>
          <w:szCs w:val="4"/>
        </w:rPr>
      </w:pPr>
    </w:p>
    <w:p w:rsidR="00847F41" w:rsidRDefault="00847F41" w:rsidP="00847F41">
      <w:pPr>
        <w:pStyle w:val="Bntext2"/>
        <w:ind w:left="0"/>
        <w:rPr>
          <w:rFonts w:cs="Arial"/>
          <w:i/>
          <w:szCs w:val="22"/>
        </w:rPr>
      </w:pPr>
      <w:r w:rsidRPr="0040754B">
        <w:rPr>
          <w:rFonts w:cs="Arial"/>
          <w:szCs w:val="22"/>
          <w:vertAlign w:val="superscript"/>
        </w:rPr>
        <w:t>(</w:t>
      </w:r>
      <w:r>
        <w:rPr>
          <w:rFonts w:cs="Arial"/>
          <w:szCs w:val="22"/>
          <w:vertAlign w:val="superscript"/>
        </w:rPr>
        <w:t>1</w:t>
      </w:r>
      <w:r w:rsidRPr="0040754B">
        <w:rPr>
          <w:rFonts w:cs="Arial"/>
          <w:szCs w:val="22"/>
          <w:vertAlign w:val="superscript"/>
        </w:rPr>
        <w:t>)</w:t>
      </w:r>
      <w:r w:rsidRPr="00A625BD">
        <w:rPr>
          <w:rFonts w:cs="Arial"/>
          <w:i/>
          <w:szCs w:val="22"/>
        </w:rPr>
        <w:t xml:space="preserve">Termín zahájení plnění veřejné zakázky je </w:t>
      </w:r>
      <w:r w:rsidRPr="008750C2">
        <w:rPr>
          <w:rFonts w:cs="Arial"/>
          <w:i/>
          <w:szCs w:val="22"/>
        </w:rPr>
        <w:t>podmíněn vydáním a nabytím platnosti příslušn</w:t>
      </w:r>
      <w:r w:rsidR="00774F55" w:rsidRPr="003D0D01">
        <w:rPr>
          <w:rFonts w:cs="Arial"/>
          <w:i/>
          <w:szCs w:val="22"/>
        </w:rPr>
        <w:t xml:space="preserve">ých </w:t>
      </w:r>
      <w:r w:rsidRPr="008750C2">
        <w:rPr>
          <w:rFonts w:cs="Arial"/>
          <w:i/>
          <w:szCs w:val="22"/>
        </w:rPr>
        <w:t>stavební</w:t>
      </w:r>
      <w:r w:rsidR="00774F55" w:rsidRPr="003D0D01">
        <w:rPr>
          <w:rFonts w:cs="Arial"/>
          <w:i/>
          <w:szCs w:val="22"/>
        </w:rPr>
        <w:t xml:space="preserve">ch </w:t>
      </w:r>
      <w:r w:rsidRPr="008750C2">
        <w:rPr>
          <w:rFonts w:cs="Arial"/>
          <w:i/>
          <w:szCs w:val="22"/>
        </w:rPr>
        <w:t>povolení</w:t>
      </w:r>
      <w:r>
        <w:rPr>
          <w:rFonts w:cs="Arial"/>
          <w:i/>
          <w:szCs w:val="22"/>
        </w:rPr>
        <w:t xml:space="preserve"> a </w:t>
      </w:r>
      <w:r w:rsidRPr="009C7A79">
        <w:rPr>
          <w:rFonts w:cs="Arial"/>
          <w:i/>
          <w:szCs w:val="22"/>
        </w:rPr>
        <w:t>uzavř</w:t>
      </w:r>
      <w:r>
        <w:rPr>
          <w:rFonts w:cs="Arial"/>
          <w:i/>
          <w:szCs w:val="22"/>
        </w:rPr>
        <w:t>ením</w:t>
      </w:r>
      <w:r w:rsidRPr="009C7A79">
        <w:rPr>
          <w:rFonts w:cs="Arial"/>
          <w:i/>
          <w:szCs w:val="22"/>
        </w:rPr>
        <w:t xml:space="preserve"> smluv</w:t>
      </w:r>
      <w:r>
        <w:rPr>
          <w:rFonts w:cs="Arial"/>
          <w:i/>
          <w:szCs w:val="22"/>
        </w:rPr>
        <w:t xml:space="preserve"> s</w:t>
      </w:r>
      <w:r w:rsidRPr="009C7A79">
        <w:rPr>
          <w:rFonts w:cs="Arial"/>
          <w:i/>
          <w:szCs w:val="22"/>
        </w:rPr>
        <w:t xml:space="preserve"> vybraný</w:t>
      </w:r>
      <w:r>
        <w:rPr>
          <w:rFonts w:cs="Arial"/>
          <w:i/>
          <w:szCs w:val="22"/>
        </w:rPr>
        <w:t>m</w:t>
      </w:r>
      <w:r w:rsidRPr="009C7A79">
        <w:rPr>
          <w:rFonts w:cs="Arial"/>
          <w:i/>
          <w:szCs w:val="22"/>
        </w:rPr>
        <w:t xml:space="preserve"> dodavatel</w:t>
      </w:r>
      <w:r>
        <w:rPr>
          <w:rFonts w:cs="Arial"/>
          <w:i/>
          <w:szCs w:val="22"/>
        </w:rPr>
        <w:t>em</w:t>
      </w:r>
      <w:r w:rsidRPr="00220A05">
        <w:rPr>
          <w:rFonts w:cs="Arial"/>
          <w:i/>
          <w:spacing w:val="-6"/>
          <w:szCs w:val="22"/>
        </w:rPr>
        <w:t>.  Zadavatel</w:t>
      </w:r>
      <w:r w:rsidR="00062ADD">
        <w:rPr>
          <w:rFonts w:cs="Arial"/>
          <w:i/>
          <w:spacing w:val="-6"/>
          <w:szCs w:val="22"/>
        </w:rPr>
        <w:t>é</w:t>
      </w:r>
      <w:r w:rsidRPr="00220A05">
        <w:rPr>
          <w:rFonts w:cs="Arial"/>
          <w:i/>
          <w:spacing w:val="-6"/>
          <w:szCs w:val="22"/>
        </w:rPr>
        <w:t xml:space="preserve"> si vyhrazuj</w:t>
      </w:r>
      <w:r w:rsidR="00062ADD">
        <w:rPr>
          <w:rFonts w:cs="Arial"/>
          <w:i/>
          <w:spacing w:val="-6"/>
          <w:szCs w:val="22"/>
        </w:rPr>
        <w:t>í</w:t>
      </w:r>
      <w:r w:rsidRPr="00220A05">
        <w:rPr>
          <w:rFonts w:cs="Arial"/>
          <w:i/>
          <w:spacing w:val="-6"/>
          <w:szCs w:val="22"/>
        </w:rPr>
        <w:t xml:space="preserve"> právo změnit předpokládaný termín plnění veřejné zakázky s ohledem</w:t>
      </w:r>
      <w:r w:rsidRPr="00A625BD">
        <w:rPr>
          <w:rFonts w:cs="Arial"/>
          <w:i/>
          <w:szCs w:val="22"/>
        </w:rPr>
        <w:t xml:space="preserve"> na případné prodloužení zadávacího řízení.</w:t>
      </w:r>
    </w:p>
    <w:p w:rsidR="00847F41" w:rsidRDefault="00847F41" w:rsidP="00847F41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:rsidR="00DB47D9" w:rsidRPr="008A4F6F" w:rsidRDefault="00DB47D9" w:rsidP="00D80C4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:rsidR="00D80C4E" w:rsidRPr="009550B1" w:rsidRDefault="00D80C4E" w:rsidP="00B10CC9">
      <w:pPr>
        <w:pStyle w:val="Nadpis1"/>
        <w:ind w:left="431" w:hanging="431"/>
      </w:pPr>
      <w:bookmarkStart w:id="2" w:name="_Toc464039179"/>
      <w:bookmarkStart w:id="3" w:name="_Toc464637798"/>
      <w:r w:rsidRPr="009550B1">
        <w:t>Předpokládaná hodnota veřejné zakázky</w:t>
      </w:r>
      <w:bookmarkEnd w:id="2"/>
      <w:bookmarkEnd w:id="3"/>
    </w:p>
    <w:p w:rsidR="00D80C4E" w:rsidRPr="00AC6A0D" w:rsidRDefault="00D80C4E" w:rsidP="00C96862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sz w:val="22"/>
          <w:szCs w:val="22"/>
        </w:rPr>
      </w:pPr>
      <w:r w:rsidRPr="00AC6A0D">
        <w:rPr>
          <w:rFonts w:ascii="Arial" w:hAnsi="Arial" w:cs="Arial"/>
          <w:sz w:val="22"/>
          <w:szCs w:val="22"/>
        </w:rPr>
        <w:t xml:space="preserve">Předpokládaná hodnota </w:t>
      </w:r>
      <w:r w:rsidR="00B023FE" w:rsidRPr="00AC6A0D">
        <w:rPr>
          <w:rFonts w:ascii="Arial" w:hAnsi="Arial" w:cs="Arial"/>
          <w:sz w:val="22"/>
          <w:szCs w:val="22"/>
        </w:rPr>
        <w:t xml:space="preserve">části </w:t>
      </w:r>
      <w:r w:rsidR="00647B5C" w:rsidRPr="00AC6A0D">
        <w:rPr>
          <w:rFonts w:ascii="Arial" w:hAnsi="Arial" w:cs="Arial"/>
          <w:sz w:val="22"/>
          <w:szCs w:val="22"/>
        </w:rPr>
        <w:t>I.</w:t>
      </w:r>
      <w:r w:rsidR="00B023FE" w:rsidRPr="00AC6A0D">
        <w:rPr>
          <w:rFonts w:ascii="Arial" w:hAnsi="Arial" w:cs="Arial"/>
          <w:sz w:val="22"/>
          <w:szCs w:val="22"/>
        </w:rPr>
        <w:t xml:space="preserve">) </w:t>
      </w:r>
      <w:r w:rsidRPr="00AC6A0D">
        <w:rPr>
          <w:rFonts w:ascii="Arial" w:hAnsi="Arial" w:cs="Arial"/>
          <w:sz w:val="22"/>
          <w:szCs w:val="22"/>
        </w:rPr>
        <w:t xml:space="preserve">veřejné zakázky </w:t>
      </w:r>
      <w:r w:rsidR="00C96862" w:rsidRPr="00AC6A0D">
        <w:rPr>
          <w:rFonts w:ascii="Arial" w:hAnsi="Arial" w:cs="Arial"/>
          <w:sz w:val="22"/>
          <w:szCs w:val="22"/>
        </w:rPr>
        <w:t>činí</w:t>
      </w:r>
      <w:r w:rsidR="00C96862" w:rsidRPr="00AC6A0D">
        <w:rPr>
          <w:rFonts w:ascii="Arial" w:hAnsi="Arial" w:cs="Arial"/>
          <w:sz w:val="22"/>
          <w:szCs w:val="22"/>
        </w:rPr>
        <w:tab/>
      </w:r>
      <w:r w:rsidR="00E2562B" w:rsidRPr="00AC6A0D">
        <w:rPr>
          <w:rFonts w:ascii="Arial" w:hAnsi="Arial" w:cs="Arial"/>
          <w:sz w:val="22"/>
          <w:szCs w:val="22"/>
        </w:rPr>
        <w:t xml:space="preserve"> </w:t>
      </w:r>
      <w:r w:rsidR="00492A25">
        <w:rPr>
          <w:rFonts w:ascii="Arial" w:hAnsi="Arial" w:cs="Arial"/>
          <w:sz w:val="22"/>
          <w:szCs w:val="22"/>
        </w:rPr>
        <w:t>3</w:t>
      </w:r>
      <w:r w:rsidR="00A038B3">
        <w:rPr>
          <w:rFonts w:ascii="Arial" w:hAnsi="Arial" w:cs="Arial"/>
          <w:sz w:val="22"/>
          <w:szCs w:val="22"/>
        </w:rPr>
        <w:t>3</w:t>
      </w:r>
      <w:r w:rsidR="00E2562B" w:rsidRPr="00AC6A0D">
        <w:rPr>
          <w:rFonts w:ascii="Arial" w:hAnsi="Arial" w:cs="Arial"/>
          <w:sz w:val="22"/>
          <w:szCs w:val="22"/>
        </w:rPr>
        <w:t xml:space="preserve"> </w:t>
      </w:r>
      <w:r w:rsidR="00A038B3">
        <w:rPr>
          <w:rFonts w:ascii="Arial" w:hAnsi="Arial" w:cs="Arial"/>
          <w:sz w:val="22"/>
          <w:szCs w:val="22"/>
        </w:rPr>
        <w:t>0</w:t>
      </w:r>
      <w:r w:rsidR="0047576F" w:rsidRPr="00AC6A0D">
        <w:rPr>
          <w:rFonts w:ascii="Arial" w:hAnsi="Arial" w:cs="Arial"/>
          <w:sz w:val="22"/>
          <w:szCs w:val="22"/>
        </w:rPr>
        <w:t>00</w:t>
      </w:r>
      <w:r w:rsidR="00B9773E" w:rsidRPr="00AC6A0D">
        <w:rPr>
          <w:rFonts w:ascii="Arial" w:hAnsi="Arial" w:cs="Arial"/>
          <w:sz w:val="22"/>
          <w:szCs w:val="22"/>
        </w:rPr>
        <w:t xml:space="preserve"> 000</w:t>
      </w:r>
      <w:r w:rsidR="00240A8F" w:rsidRPr="00AC6A0D">
        <w:rPr>
          <w:rFonts w:ascii="Arial" w:hAnsi="Arial" w:cs="Arial"/>
          <w:sz w:val="22"/>
          <w:szCs w:val="22"/>
        </w:rPr>
        <w:t>,-</w:t>
      </w:r>
      <w:r w:rsidR="00C96862" w:rsidRPr="00AC6A0D">
        <w:rPr>
          <w:rFonts w:ascii="Arial" w:hAnsi="Arial" w:cs="Arial"/>
          <w:sz w:val="22"/>
          <w:szCs w:val="22"/>
        </w:rPr>
        <w:t xml:space="preserve"> Kč bez DPH</w:t>
      </w:r>
      <w:r w:rsidRPr="00AC6A0D">
        <w:rPr>
          <w:rFonts w:ascii="Arial" w:hAnsi="Arial" w:cs="Arial"/>
          <w:sz w:val="22"/>
          <w:szCs w:val="22"/>
        </w:rPr>
        <w:t xml:space="preserve"> </w:t>
      </w:r>
    </w:p>
    <w:p w:rsidR="00B023FE" w:rsidRPr="00D20FD3" w:rsidRDefault="00B023FE" w:rsidP="00C96862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sz w:val="22"/>
          <w:szCs w:val="22"/>
          <w:highlight w:val="yellow"/>
        </w:rPr>
      </w:pPr>
    </w:p>
    <w:p w:rsidR="00814ECC" w:rsidRPr="00D20FD3" w:rsidRDefault="00814ECC" w:rsidP="00C96862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sz w:val="22"/>
          <w:szCs w:val="22"/>
          <w:highlight w:val="yellow"/>
        </w:rPr>
      </w:pPr>
      <w:r w:rsidRPr="00195139">
        <w:rPr>
          <w:rFonts w:ascii="Arial" w:hAnsi="Arial" w:cs="Arial"/>
          <w:sz w:val="22"/>
          <w:szCs w:val="22"/>
        </w:rPr>
        <w:t xml:space="preserve">Předpokládaná hodnota části II.) </w:t>
      </w:r>
      <w:r w:rsidR="00C96862" w:rsidRPr="00195139">
        <w:rPr>
          <w:rFonts w:ascii="Arial" w:hAnsi="Arial" w:cs="Arial"/>
          <w:sz w:val="22"/>
          <w:szCs w:val="22"/>
        </w:rPr>
        <w:t>veřejné zakázky činí</w:t>
      </w:r>
      <w:r w:rsidR="00C96862" w:rsidRPr="00195139">
        <w:rPr>
          <w:rFonts w:ascii="Arial" w:hAnsi="Arial" w:cs="Arial"/>
          <w:sz w:val="22"/>
          <w:szCs w:val="22"/>
        </w:rPr>
        <w:tab/>
      </w:r>
      <w:r w:rsidR="0080698B" w:rsidRPr="00195139">
        <w:rPr>
          <w:rFonts w:ascii="Arial" w:hAnsi="Arial" w:cs="Arial"/>
          <w:sz w:val="22"/>
          <w:szCs w:val="22"/>
        </w:rPr>
        <w:t xml:space="preserve"> </w:t>
      </w:r>
      <w:r w:rsidR="00C73259">
        <w:rPr>
          <w:rFonts w:ascii="Arial" w:hAnsi="Arial" w:cs="Arial"/>
          <w:sz w:val="22"/>
          <w:szCs w:val="22"/>
        </w:rPr>
        <w:t>35</w:t>
      </w:r>
      <w:r w:rsidR="00331701" w:rsidRPr="00195139">
        <w:rPr>
          <w:rFonts w:ascii="Arial" w:hAnsi="Arial" w:cs="Arial"/>
          <w:sz w:val="22"/>
          <w:szCs w:val="22"/>
        </w:rPr>
        <w:t> </w:t>
      </w:r>
      <w:r w:rsidR="00D50317">
        <w:rPr>
          <w:rFonts w:ascii="Arial" w:hAnsi="Arial" w:cs="Arial"/>
          <w:sz w:val="22"/>
          <w:szCs w:val="22"/>
        </w:rPr>
        <w:t>0</w:t>
      </w:r>
      <w:r w:rsidR="00331701" w:rsidRPr="00195139">
        <w:rPr>
          <w:rFonts w:ascii="Arial" w:hAnsi="Arial" w:cs="Arial"/>
          <w:sz w:val="22"/>
          <w:szCs w:val="22"/>
        </w:rPr>
        <w:t>00 000</w:t>
      </w:r>
      <w:r w:rsidR="00240A8F" w:rsidRPr="00195139">
        <w:rPr>
          <w:rFonts w:ascii="Arial" w:hAnsi="Arial" w:cs="Arial"/>
          <w:sz w:val="22"/>
          <w:szCs w:val="22"/>
        </w:rPr>
        <w:t>,-</w:t>
      </w:r>
      <w:r w:rsidR="005A283E" w:rsidRPr="00195139">
        <w:rPr>
          <w:rFonts w:ascii="Arial" w:hAnsi="Arial" w:cs="Arial"/>
          <w:sz w:val="22"/>
          <w:szCs w:val="22"/>
        </w:rPr>
        <w:t xml:space="preserve"> </w:t>
      </w:r>
      <w:r w:rsidR="00C96862" w:rsidRPr="00195139">
        <w:rPr>
          <w:rFonts w:ascii="Arial" w:hAnsi="Arial" w:cs="Arial"/>
          <w:sz w:val="22"/>
          <w:szCs w:val="22"/>
        </w:rPr>
        <w:t>Kč bez DPH</w:t>
      </w:r>
    </w:p>
    <w:p w:rsidR="00814ECC" w:rsidRPr="00D20FD3" w:rsidRDefault="00814ECC" w:rsidP="00C96862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sz w:val="22"/>
          <w:szCs w:val="22"/>
          <w:highlight w:val="yellow"/>
        </w:rPr>
      </w:pPr>
    </w:p>
    <w:p w:rsidR="00814ECC" w:rsidRDefault="00814ECC" w:rsidP="00C96862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b/>
          <w:sz w:val="22"/>
          <w:szCs w:val="22"/>
        </w:rPr>
      </w:pPr>
      <w:r w:rsidRPr="00AC6A0D">
        <w:rPr>
          <w:rFonts w:ascii="Arial" w:hAnsi="Arial" w:cs="Arial"/>
          <w:b/>
          <w:sz w:val="22"/>
          <w:szCs w:val="22"/>
        </w:rPr>
        <w:t xml:space="preserve">Celková předpokládaná hodnota veřejné zakázky </w:t>
      </w:r>
      <w:r w:rsidR="00C96862" w:rsidRPr="00AC6A0D">
        <w:rPr>
          <w:rFonts w:ascii="Arial" w:hAnsi="Arial" w:cs="Arial"/>
          <w:b/>
          <w:sz w:val="22"/>
          <w:szCs w:val="22"/>
        </w:rPr>
        <w:t>činí</w:t>
      </w:r>
      <w:r w:rsidR="00C96862" w:rsidRPr="00AC6A0D">
        <w:rPr>
          <w:rFonts w:ascii="Arial" w:hAnsi="Arial" w:cs="Arial"/>
          <w:b/>
          <w:sz w:val="22"/>
          <w:szCs w:val="22"/>
        </w:rPr>
        <w:tab/>
      </w:r>
      <w:r w:rsidR="00C73259">
        <w:rPr>
          <w:rFonts w:ascii="Arial" w:hAnsi="Arial" w:cs="Arial"/>
          <w:b/>
          <w:sz w:val="22"/>
          <w:szCs w:val="22"/>
        </w:rPr>
        <w:t xml:space="preserve"> 6</w:t>
      </w:r>
      <w:r w:rsidR="00A038B3">
        <w:rPr>
          <w:rFonts w:ascii="Arial" w:hAnsi="Arial" w:cs="Arial"/>
          <w:b/>
          <w:sz w:val="22"/>
          <w:szCs w:val="22"/>
        </w:rPr>
        <w:t>8</w:t>
      </w:r>
      <w:r w:rsidR="0016147C" w:rsidRPr="00AC6A0D">
        <w:rPr>
          <w:rFonts w:ascii="Arial" w:hAnsi="Arial" w:cs="Arial"/>
          <w:b/>
          <w:sz w:val="22"/>
          <w:szCs w:val="22"/>
        </w:rPr>
        <w:t> </w:t>
      </w:r>
      <w:r w:rsidR="00D50317" w:rsidRPr="00AC6A0D">
        <w:rPr>
          <w:rFonts w:ascii="Arial" w:hAnsi="Arial" w:cs="Arial"/>
          <w:b/>
          <w:sz w:val="22"/>
          <w:szCs w:val="22"/>
        </w:rPr>
        <w:t>0</w:t>
      </w:r>
      <w:r w:rsidR="0080698B" w:rsidRPr="00AC6A0D">
        <w:rPr>
          <w:rFonts w:ascii="Arial" w:hAnsi="Arial" w:cs="Arial"/>
          <w:b/>
          <w:sz w:val="22"/>
          <w:szCs w:val="22"/>
        </w:rPr>
        <w:t>00</w:t>
      </w:r>
      <w:r w:rsidR="0016147C" w:rsidRPr="00AC6A0D">
        <w:rPr>
          <w:rFonts w:ascii="Arial" w:hAnsi="Arial" w:cs="Arial"/>
          <w:b/>
          <w:sz w:val="22"/>
          <w:szCs w:val="22"/>
        </w:rPr>
        <w:t xml:space="preserve"> 000</w:t>
      </w:r>
      <w:r w:rsidR="00240A8F" w:rsidRPr="00AC6A0D">
        <w:rPr>
          <w:rFonts w:ascii="Arial" w:hAnsi="Arial" w:cs="Arial"/>
          <w:b/>
          <w:sz w:val="22"/>
          <w:szCs w:val="22"/>
        </w:rPr>
        <w:t>,-</w:t>
      </w:r>
      <w:r w:rsidRPr="00AC6A0D">
        <w:rPr>
          <w:rFonts w:ascii="Arial" w:hAnsi="Arial" w:cs="Arial"/>
          <w:b/>
          <w:sz w:val="22"/>
          <w:szCs w:val="22"/>
        </w:rPr>
        <w:t xml:space="preserve"> Kč bez</w:t>
      </w:r>
      <w:r w:rsidR="00C96862" w:rsidRPr="00AC6A0D">
        <w:rPr>
          <w:rFonts w:ascii="Arial" w:hAnsi="Arial" w:cs="Arial"/>
          <w:b/>
          <w:sz w:val="22"/>
          <w:szCs w:val="22"/>
        </w:rPr>
        <w:t xml:space="preserve"> DPH</w:t>
      </w:r>
    </w:p>
    <w:p w:rsidR="00D80C4E" w:rsidRPr="009550B1" w:rsidRDefault="00D80C4E" w:rsidP="00B10CC9">
      <w:pPr>
        <w:pStyle w:val="Nadpis1"/>
        <w:ind w:left="431" w:hanging="431"/>
      </w:pPr>
      <w:bookmarkStart w:id="4" w:name="_Toc464039180"/>
      <w:bookmarkStart w:id="5" w:name="_Toc464637799"/>
      <w:r w:rsidRPr="009550B1">
        <w:lastRenderedPageBreak/>
        <w:t>Klasifikace předmětu veřejné zakázky</w:t>
      </w:r>
      <w:bookmarkEnd w:id="4"/>
      <w:bookmarkEnd w:id="5"/>
    </w:p>
    <w:p w:rsidR="00D80C4E" w:rsidRPr="008A4F6F" w:rsidRDefault="00C96862" w:rsidP="00C96862">
      <w:pPr>
        <w:tabs>
          <w:tab w:val="num" w:pos="-1560"/>
        </w:tabs>
        <w:spacing w:before="120" w:line="264" w:lineRule="auto"/>
        <w:ind w:left="6663" w:hanging="666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Hlavní předmět</w:t>
      </w:r>
      <w:r>
        <w:rPr>
          <w:rFonts w:ascii="Arial" w:hAnsi="Arial" w:cs="Arial"/>
          <w:sz w:val="22"/>
          <w:szCs w:val="22"/>
        </w:rPr>
        <w:tab/>
      </w:r>
      <w:r w:rsidR="00D80C4E" w:rsidRPr="008A4F6F">
        <w:rPr>
          <w:rFonts w:ascii="Arial" w:hAnsi="Arial" w:cs="Arial"/>
          <w:sz w:val="22"/>
          <w:szCs w:val="22"/>
        </w:rPr>
        <w:t>CPV</w:t>
      </w:r>
      <w:r w:rsidR="00D80C4E" w:rsidRPr="008A4F6F">
        <w:rPr>
          <w:rFonts w:ascii="Arial" w:hAnsi="Arial" w:cs="Arial"/>
          <w:sz w:val="22"/>
          <w:szCs w:val="22"/>
        </w:rPr>
        <w:tab/>
      </w:r>
      <w:r w:rsidR="00D80C4E" w:rsidRPr="008A4F6F">
        <w:rPr>
          <w:rFonts w:ascii="Arial" w:hAnsi="Arial" w:cs="Arial"/>
          <w:sz w:val="22"/>
          <w:szCs w:val="22"/>
        </w:rPr>
        <w:tab/>
      </w:r>
      <w:r w:rsidR="00D80C4E" w:rsidRPr="008A4F6F">
        <w:rPr>
          <w:rFonts w:ascii="Arial" w:hAnsi="Arial" w:cs="Arial"/>
          <w:sz w:val="22"/>
          <w:szCs w:val="22"/>
        </w:rPr>
        <w:tab/>
      </w:r>
    </w:p>
    <w:p w:rsidR="002C025B" w:rsidRDefault="002C025B" w:rsidP="002C025B">
      <w:pPr>
        <w:overflowPunct/>
        <w:autoSpaceDE/>
        <w:autoSpaceDN/>
        <w:adjustRightInd/>
        <w:spacing w:line="288" w:lineRule="auto"/>
        <w:ind w:left="6663" w:hanging="6663"/>
        <w:textAlignment w:val="auto"/>
        <w:rPr>
          <w:rFonts w:ascii="Arial" w:hAnsi="Arial" w:cs="Arial"/>
          <w:sz w:val="22"/>
        </w:rPr>
      </w:pPr>
      <w:r w:rsidRPr="002C025B">
        <w:rPr>
          <w:rFonts w:ascii="Arial" w:hAnsi="Arial" w:cs="Arial"/>
          <w:sz w:val="22"/>
        </w:rPr>
        <w:t>Výstavba, zakládání a povrchové práce pro komunikace</w:t>
      </w:r>
      <w:r>
        <w:rPr>
          <w:rFonts w:ascii="Arial" w:hAnsi="Arial" w:cs="Arial"/>
          <w:sz w:val="22"/>
        </w:rPr>
        <w:tab/>
      </w:r>
      <w:r w:rsidRPr="002C025B">
        <w:rPr>
          <w:rFonts w:ascii="Arial" w:hAnsi="Arial" w:cs="Arial"/>
          <w:sz w:val="22"/>
        </w:rPr>
        <w:t>45233000-9</w:t>
      </w:r>
    </w:p>
    <w:p w:rsidR="00955BB3" w:rsidRPr="0044539D" w:rsidRDefault="00955BB3" w:rsidP="00C96862">
      <w:pPr>
        <w:tabs>
          <w:tab w:val="left" w:pos="7088"/>
        </w:tabs>
        <w:overflowPunct/>
        <w:autoSpaceDE/>
        <w:autoSpaceDN/>
        <w:adjustRightInd/>
        <w:spacing w:line="288" w:lineRule="auto"/>
        <w:ind w:left="6663" w:hanging="6663"/>
        <w:textAlignment w:val="auto"/>
        <w:rPr>
          <w:rFonts w:ascii="Arial" w:hAnsi="Arial" w:cs="Arial"/>
          <w:sz w:val="22"/>
        </w:rPr>
      </w:pPr>
      <w:r w:rsidRPr="0044539D">
        <w:rPr>
          <w:rFonts w:ascii="Arial" w:hAnsi="Arial" w:cs="Arial"/>
          <w:sz w:val="22"/>
        </w:rPr>
        <w:t>Stavební úpravy pr</w:t>
      </w:r>
      <w:r w:rsidR="00C96862">
        <w:rPr>
          <w:rFonts w:ascii="Arial" w:hAnsi="Arial" w:cs="Arial"/>
          <w:sz w:val="22"/>
        </w:rPr>
        <w:t>o komunikace</w:t>
      </w:r>
      <w:r w:rsidR="00C96862">
        <w:rPr>
          <w:rFonts w:ascii="Arial" w:hAnsi="Arial" w:cs="Arial"/>
          <w:sz w:val="22"/>
        </w:rPr>
        <w:tab/>
      </w:r>
      <w:r w:rsidRPr="0044539D">
        <w:rPr>
          <w:rFonts w:ascii="Arial" w:hAnsi="Arial" w:cs="Arial"/>
          <w:sz w:val="22"/>
        </w:rPr>
        <w:t>45233100-0</w:t>
      </w:r>
    </w:p>
    <w:p w:rsidR="00955BB3" w:rsidRPr="0044539D" w:rsidRDefault="00955BB3" w:rsidP="00C96862">
      <w:pPr>
        <w:tabs>
          <w:tab w:val="left" w:pos="7088"/>
        </w:tabs>
        <w:overflowPunct/>
        <w:autoSpaceDE/>
        <w:autoSpaceDN/>
        <w:adjustRightInd/>
        <w:spacing w:line="288" w:lineRule="auto"/>
        <w:ind w:left="6663" w:hanging="6663"/>
        <w:textAlignment w:val="auto"/>
        <w:rPr>
          <w:rFonts w:ascii="Arial" w:hAnsi="Arial" w:cs="Arial"/>
          <w:sz w:val="22"/>
        </w:rPr>
      </w:pPr>
      <w:r w:rsidRPr="0044539D">
        <w:rPr>
          <w:rFonts w:ascii="Arial" w:hAnsi="Arial" w:cs="Arial"/>
          <w:sz w:val="22"/>
        </w:rPr>
        <w:t>Stavební práce pro vodovodní a kanalizační</w:t>
      </w:r>
      <w:r w:rsidR="00C96862">
        <w:rPr>
          <w:rFonts w:ascii="Arial" w:hAnsi="Arial" w:cs="Arial"/>
          <w:sz w:val="22"/>
        </w:rPr>
        <w:t xml:space="preserve"> potrubí</w:t>
      </w:r>
      <w:r w:rsidR="00C96862">
        <w:rPr>
          <w:rFonts w:ascii="Arial" w:hAnsi="Arial" w:cs="Arial"/>
          <w:sz w:val="22"/>
        </w:rPr>
        <w:tab/>
      </w:r>
      <w:r w:rsidRPr="0044539D">
        <w:rPr>
          <w:rFonts w:ascii="Arial" w:hAnsi="Arial" w:cs="Arial"/>
          <w:sz w:val="22"/>
        </w:rPr>
        <w:t>45231300-8</w:t>
      </w:r>
    </w:p>
    <w:p w:rsidR="00955BB3" w:rsidRPr="0044539D" w:rsidRDefault="00955BB3" w:rsidP="00C96862">
      <w:pPr>
        <w:tabs>
          <w:tab w:val="left" w:pos="7088"/>
        </w:tabs>
        <w:overflowPunct/>
        <w:autoSpaceDE/>
        <w:autoSpaceDN/>
        <w:adjustRightInd/>
        <w:spacing w:line="288" w:lineRule="auto"/>
        <w:ind w:left="6663" w:hanging="6663"/>
        <w:textAlignment w:val="auto"/>
        <w:rPr>
          <w:rFonts w:ascii="Arial" w:hAnsi="Arial" w:cs="Arial"/>
          <w:sz w:val="22"/>
        </w:rPr>
      </w:pPr>
      <w:r w:rsidRPr="0044539D">
        <w:rPr>
          <w:rFonts w:ascii="Arial" w:hAnsi="Arial" w:cs="Arial"/>
          <w:sz w:val="22"/>
        </w:rPr>
        <w:t>Instalace a montáž zařízení pro venkovní osv</w:t>
      </w:r>
      <w:r w:rsidR="00C96862">
        <w:rPr>
          <w:rFonts w:ascii="Arial" w:hAnsi="Arial" w:cs="Arial"/>
          <w:sz w:val="22"/>
        </w:rPr>
        <w:t>ětlení</w:t>
      </w:r>
      <w:r w:rsidR="00C96862">
        <w:rPr>
          <w:rFonts w:ascii="Arial" w:hAnsi="Arial" w:cs="Arial"/>
          <w:sz w:val="22"/>
        </w:rPr>
        <w:tab/>
      </w:r>
      <w:r w:rsidRPr="0044539D">
        <w:rPr>
          <w:rFonts w:ascii="Arial" w:hAnsi="Arial" w:cs="Arial"/>
          <w:sz w:val="22"/>
        </w:rPr>
        <w:t xml:space="preserve">45316100-6  </w:t>
      </w:r>
    </w:p>
    <w:p w:rsidR="00071342" w:rsidRPr="003D0D01" w:rsidRDefault="00071342" w:rsidP="00071342">
      <w:pPr>
        <w:tabs>
          <w:tab w:val="num" w:pos="-1560"/>
          <w:tab w:val="left" w:pos="7088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3D0D01">
        <w:rPr>
          <w:rFonts w:ascii="Arial" w:hAnsi="Arial" w:cs="Arial"/>
          <w:sz w:val="22"/>
          <w:szCs w:val="22"/>
        </w:rPr>
        <w:t>Příprava území a zemní práce                                                             45112000-5</w:t>
      </w:r>
    </w:p>
    <w:p w:rsidR="00071342" w:rsidRPr="003D0D01" w:rsidRDefault="00071342" w:rsidP="00071342">
      <w:pPr>
        <w:tabs>
          <w:tab w:val="num" w:pos="-1560"/>
          <w:tab w:val="left" w:pos="7088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3D0D01">
        <w:rPr>
          <w:rFonts w:ascii="Arial" w:hAnsi="Arial" w:cs="Arial"/>
          <w:sz w:val="22"/>
          <w:szCs w:val="22"/>
        </w:rPr>
        <w:t xml:space="preserve">Chodníky a jiné zpevněné plochy                                                     </w:t>
      </w:r>
      <w:r w:rsidR="0066735B">
        <w:rPr>
          <w:rFonts w:ascii="Arial" w:hAnsi="Arial" w:cs="Arial"/>
          <w:sz w:val="22"/>
          <w:szCs w:val="22"/>
        </w:rPr>
        <w:t xml:space="preserve"> </w:t>
      </w:r>
      <w:r w:rsidRPr="003D0D01">
        <w:rPr>
          <w:rFonts w:ascii="Arial" w:hAnsi="Arial" w:cs="Arial"/>
          <w:sz w:val="22"/>
          <w:szCs w:val="22"/>
        </w:rPr>
        <w:t xml:space="preserve">  45233160-8   </w:t>
      </w:r>
    </w:p>
    <w:p w:rsidR="00071342" w:rsidRDefault="00071342" w:rsidP="00071342">
      <w:pPr>
        <w:tabs>
          <w:tab w:val="num" w:pos="-1560"/>
          <w:tab w:val="left" w:pos="7088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3D0D01">
        <w:rPr>
          <w:rFonts w:ascii="Arial" w:hAnsi="Arial" w:cs="Arial"/>
          <w:sz w:val="22"/>
          <w:szCs w:val="22"/>
        </w:rPr>
        <w:t>Stavební práce pro elektrické vedení                                                   45231400-9</w:t>
      </w:r>
    </w:p>
    <w:p w:rsidR="007E2FCC" w:rsidRPr="00760400" w:rsidRDefault="007E2FCC" w:rsidP="00071342">
      <w:pPr>
        <w:tabs>
          <w:tab w:val="num" w:pos="-1560"/>
          <w:tab w:val="left" w:pos="7088"/>
        </w:tabs>
        <w:spacing w:line="288" w:lineRule="auto"/>
        <w:jc w:val="both"/>
        <w:rPr>
          <w:rFonts w:ascii="Arial" w:hAnsi="Arial" w:cs="Arial"/>
          <w:sz w:val="16"/>
          <w:szCs w:val="16"/>
        </w:rPr>
      </w:pPr>
    </w:p>
    <w:p w:rsidR="00EC5BB9" w:rsidRPr="009550B1" w:rsidRDefault="00EC5BB9" w:rsidP="00B10CC9">
      <w:pPr>
        <w:pStyle w:val="Nadpis1"/>
        <w:ind w:left="431" w:hanging="431"/>
      </w:pPr>
      <w:r w:rsidRPr="0066735B">
        <w:rPr>
          <w:i/>
        </w:rPr>
        <w:t xml:space="preserve"> </w:t>
      </w:r>
      <w:bookmarkStart w:id="6" w:name="_Toc464039181"/>
      <w:bookmarkStart w:id="7" w:name="_Toc464637800"/>
      <w:r w:rsidR="00CE506C" w:rsidRPr="0066735B">
        <w:rPr>
          <w:i/>
        </w:rPr>
        <w:t>Z</w:t>
      </w:r>
      <w:r w:rsidR="00CE506C" w:rsidRPr="009550B1">
        <w:t xml:space="preserve">působilost </w:t>
      </w:r>
      <w:r w:rsidR="009255C0" w:rsidRPr="009550B1">
        <w:t xml:space="preserve">a kvalifikace </w:t>
      </w:r>
      <w:r w:rsidRPr="009550B1">
        <w:t>pro plnění veřejné zakázky</w:t>
      </w:r>
      <w:bookmarkEnd w:id="6"/>
      <w:bookmarkEnd w:id="7"/>
    </w:p>
    <w:p w:rsidR="00955BB3" w:rsidRPr="00FE4F27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E4F27">
        <w:rPr>
          <w:rFonts w:ascii="Arial" w:hAnsi="Arial" w:cs="Arial"/>
          <w:sz w:val="22"/>
          <w:szCs w:val="22"/>
        </w:rPr>
        <w:t>Zadavatel</w:t>
      </w:r>
      <w:r w:rsidR="00062ADD">
        <w:rPr>
          <w:rFonts w:ascii="Arial" w:hAnsi="Arial" w:cs="Arial"/>
          <w:sz w:val="22"/>
          <w:szCs w:val="22"/>
        </w:rPr>
        <w:t>é,</w:t>
      </w:r>
      <w:r w:rsidRPr="00FE4F27">
        <w:rPr>
          <w:rFonts w:ascii="Arial" w:hAnsi="Arial" w:cs="Arial"/>
          <w:sz w:val="22"/>
          <w:szCs w:val="22"/>
        </w:rPr>
        <w:t xml:space="preserve"> v souladu s § 73 </w:t>
      </w:r>
      <w:r w:rsidR="00DB47D9">
        <w:rPr>
          <w:rFonts w:ascii="Arial" w:hAnsi="Arial" w:cs="Arial"/>
          <w:sz w:val="22"/>
          <w:szCs w:val="22"/>
        </w:rPr>
        <w:t>zákona</w:t>
      </w:r>
      <w:r w:rsidR="00062ADD">
        <w:rPr>
          <w:rFonts w:ascii="Arial" w:hAnsi="Arial" w:cs="Arial"/>
          <w:sz w:val="22"/>
          <w:szCs w:val="22"/>
        </w:rPr>
        <w:t>,</w:t>
      </w:r>
      <w:r w:rsidRPr="00FE4F27">
        <w:rPr>
          <w:rFonts w:ascii="Arial" w:hAnsi="Arial" w:cs="Arial"/>
          <w:sz w:val="22"/>
          <w:szCs w:val="22"/>
        </w:rPr>
        <w:t xml:space="preserve"> požaduj</w:t>
      </w:r>
      <w:r w:rsidR="00062ADD">
        <w:rPr>
          <w:rFonts w:ascii="Arial" w:hAnsi="Arial" w:cs="Arial"/>
          <w:sz w:val="22"/>
          <w:szCs w:val="22"/>
        </w:rPr>
        <w:t>í</w:t>
      </w:r>
      <w:r w:rsidRPr="00FE4F27">
        <w:rPr>
          <w:rFonts w:ascii="Arial" w:hAnsi="Arial" w:cs="Arial"/>
          <w:sz w:val="22"/>
          <w:szCs w:val="22"/>
        </w:rPr>
        <w:t xml:space="preserve"> prokázání:</w:t>
      </w:r>
    </w:p>
    <w:p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>a) základní způsobilosti podle § 74 zákona,</w:t>
      </w:r>
    </w:p>
    <w:p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>b) profesní způsobilosti podle § 77 zákona,</w:t>
      </w:r>
    </w:p>
    <w:p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>c) technické kvalifikace podle § 79 zákona.</w:t>
      </w:r>
    </w:p>
    <w:p w:rsidR="00955BB3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>Zadavatel</w:t>
      </w:r>
      <w:r w:rsidR="00062ADD">
        <w:rPr>
          <w:rFonts w:ascii="Arial" w:hAnsi="Arial" w:cs="Arial"/>
          <w:sz w:val="22"/>
          <w:szCs w:val="22"/>
        </w:rPr>
        <w:t>é,</w:t>
      </w:r>
      <w:r w:rsidRPr="00F36F49">
        <w:rPr>
          <w:rFonts w:ascii="Arial" w:hAnsi="Arial" w:cs="Arial"/>
          <w:sz w:val="22"/>
          <w:szCs w:val="22"/>
        </w:rPr>
        <w:t xml:space="preserve"> za účelem řádného prokázání splnění požadovaných kritérií</w:t>
      </w:r>
      <w:r w:rsidR="00062ADD">
        <w:rPr>
          <w:rFonts w:ascii="Arial" w:hAnsi="Arial" w:cs="Arial"/>
          <w:sz w:val="22"/>
          <w:szCs w:val="22"/>
        </w:rPr>
        <w:t>,</w:t>
      </w:r>
      <w:r w:rsidRPr="00F36F49">
        <w:rPr>
          <w:rFonts w:ascii="Arial" w:hAnsi="Arial" w:cs="Arial"/>
          <w:sz w:val="22"/>
          <w:szCs w:val="22"/>
        </w:rPr>
        <w:t xml:space="preserve"> níže stanovuj</w:t>
      </w:r>
      <w:r w:rsidR="00062ADD">
        <w:rPr>
          <w:rFonts w:ascii="Arial" w:hAnsi="Arial" w:cs="Arial"/>
          <w:sz w:val="22"/>
          <w:szCs w:val="22"/>
        </w:rPr>
        <w:t>í</w:t>
      </w:r>
      <w:r w:rsidRPr="00F36F49">
        <w:rPr>
          <w:rFonts w:ascii="Arial" w:hAnsi="Arial" w:cs="Arial"/>
          <w:sz w:val="22"/>
          <w:szCs w:val="22"/>
        </w:rPr>
        <w:t xml:space="preserve"> bližší rozsah prokázání kvalifikace</w:t>
      </w:r>
      <w:r w:rsidR="001936AE">
        <w:rPr>
          <w:rFonts w:ascii="Arial" w:hAnsi="Arial" w:cs="Arial"/>
          <w:sz w:val="22"/>
          <w:szCs w:val="22"/>
        </w:rPr>
        <w:t xml:space="preserve"> společný pro obě části veřejné zakázky</w:t>
      </w:r>
      <w:r w:rsidRPr="00F36F49">
        <w:rPr>
          <w:rFonts w:ascii="Arial" w:hAnsi="Arial" w:cs="Arial"/>
          <w:sz w:val="22"/>
          <w:szCs w:val="22"/>
        </w:rPr>
        <w:t xml:space="preserve">. </w:t>
      </w:r>
    </w:p>
    <w:p w:rsidR="000944FA" w:rsidRPr="00760400" w:rsidRDefault="000944FA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:rsidR="00955BB3" w:rsidRPr="00695CC7" w:rsidRDefault="00955BB3" w:rsidP="00955BB3">
      <w:pPr>
        <w:pStyle w:val="Nadpis2"/>
        <w:rPr>
          <w:u w:val="single"/>
        </w:rPr>
      </w:pPr>
      <w:bookmarkStart w:id="8" w:name="_Toc468796034"/>
      <w:r w:rsidRPr="00695CC7">
        <w:rPr>
          <w:u w:val="single"/>
        </w:rPr>
        <w:t>Základní způsobilost</w:t>
      </w:r>
      <w:bookmarkEnd w:id="8"/>
      <w:r w:rsidRPr="00695CC7">
        <w:rPr>
          <w:u w:val="single"/>
        </w:rPr>
        <w:t xml:space="preserve"> </w:t>
      </w:r>
    </w:p>
    <w:p w:rsidR="002336A2" w:rsidRPr="00E650AF" w:rsidRDefault="002336A2" w:rsidP="002336A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Způsobilým podle zákona </w:t>
      </w:r>
      <w:r w:rsidRPr="00E650AF">
        <w:rPr>
          <w:rFonts w:ascii="Arial" w:hAnsi="Arial" w:cs="Arial"/>
          <w:b/>
          <w:sz w:val="22"/>
          <w:szCs w:val="22"/>
        </w:rPr>
        <w:t>není dodavatel, který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7C2AB1">
        <w:rPr>
          <w:rFonts w:ascii="Arial" w:hAnsi="Arial" w:cs="Arial"/>
          <w:b/>
          <w:sz w:val="22"/>
          <w:szCs w:val="22"/>
        </w:rPr>
        <w:t>podle § 74 odst. 1</w:t>
      </w:r>
      <w:r>
        <w:rPr>
          <w:rFonts w:ascii="Arial" w:hAnsi="Arial" w:cs="Arial"/>
          <w:b/>
          <w:sz w:val="22"/>
          <w:szCs w:val="22"/>
        </w:rPr>
        <w:t>, písm.:</w:t>
      </w:r>
      <w:r w:rsidRPr="007C2AB1">
        <w:rPr>
          <w:rFonts w:ascii="Arial" w:hAnsi="Arial" w:cs="Arial"/>
          <w:b/>
          <w:sz w:val="22"/>
          <w:szCs w:val="22"/>
        </w:rPr>
        <w:t xml:space="preserve"> </w:t>
      </w:r>
    </w:p>
    <w:p w:rsidR="002336A2" w:rsidRPr="00E650AF" w:rsidRDefault="002336A2" w:rsidP="002336A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a) byl v zemi svého sídla v posledních 5 letech před zahájením zadávacího řízení pravomocně </w:t>
      </w:r>
      <w:r w:rsidRPr="00463D9B">
        <w:rPr>
          <w:rFonts w:ascii="Arial" w:hAnsi="Arial" w:cs="Arial"/>
          <w:spacing w:val="-2"/>
          <w:sz w:val="22"/>
          <w:szCs w:val="22"/>
        </w:rPr>
        <w:t>odsouzen pro trestný čin uvedený v příloze č. 3 k zákonu nebo obdobný trestný čin podle právního</w:t>
      </w:r>
      <w:r w:rsidRPr="00E650AF">
        <w:rPr>
          <w:rFonts w:ascii="Arial" w:hAnsi="Arial" w:cs="Arial"/>
          <w:sz w:val="22"/>
          <w:szCs w:val="22"/>
        </w:rPr>
        <w:t xml:space="preserve"> řádu země sídla dodavatele; k zahlazeným odsouzením se nepřihlíží, </w:t>
      </w:r>
    </w:p>
    <w:p w:rsidR="002336A2" w:rsidRPr="00E650AF" w:rsidRDefault="002336A2" w:rsidP="002336A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b) </w:t>
      </w:r>
      <w:r w:rsidRPr="00463D9B">
        <w:rPr>
          <w:rFonts w:ascii="Arial" w:hAnsi="Arial" w:cs="Arial"/>
          <w:spacing w:val="-6"/>
          <w:sz w:val="22"/>
          <w:szCs w:val="22"/>
        </w:rPr>
        <w:t>má v České republice nebo v zemi svého sídla v evidenci daní zachycen splatný daňový nedoplatek,</w:t>
      </w:r>
    </w:p>
    <w:p w:rsidR="002336A2" w:rsidRPr="00E650AF" w:rsidRDefault="002336A2" w:rsidP="002336A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c) </w:t>
      </w:r>
      <w:r w:rsidRPr="002336A2">
        <w:rPr>
          <w:rFonts w:ascii="Arial" w:hAnsi="Arial" w:cs="Arial"/>
          <w:spacing w:val="-2"/>
          <w:sz w:val="22"/>
          <w:szCs w:val="22"/>
        </w:rPr>
        <w:t>má v České republice nebo v zemi svého sídla splatný nedoplatek na pojistném nebo na penále</w:t>
      </w:r>
      <w:r w:rsidRPr="00E650AF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2336A2" w:rsidRPr="00E650AF" w:rsidRDefault="002336A2" w:rsidP="002336A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d) </w:t>
      </w:r>
      <w:r w:rsidRPr="002336A2">
        <w:rPr>
          <w:rFonts w:ascii="Arial" w:hAnsi="Arial" w:cs="Arial"/>
          <w:spacing w:val="-2"/>
          <w:sz w:val="22"/>
          <w:szCs w:val="22"/>
        </w:rPr>
        <w:t>má v České republice nebo v zemi svého sídla splatný nedoplatek na pojistném nebo na penále</w:t>
      </w:r>
      <w:r w:rsidRPr="00E650AF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2336A2" w:rsidRPr="00E650AF" w:rsidRDefault="002336A2" w:rsidP="002336A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>e) je v likvidaci, proti němuž bylo vydáno rozhodnutí o úpadku, vůči němuž byla nařízena nucená správa podle jiného právního předpisu nebo v obdobné situaci podle právního řádu země sídla dodavatele.</w:t>
      </w:r>
    </w:p>
    <w:p w:rsidR="00955BB3" w:rsidRPr="00E650AF" w:rsidRDefault="00955BB3" w:rsidP="002336A2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E365A1" w:rsidRPr="00E650AF" w:rsidRDefault="00E365A1" w:rsidP="00E365A1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650AF">
        <w:rPr>
          <w:rFonts w:ascii="Arial" w:hAnsi="Arial" w:cs="Arial"/>
          <w:b/>
          <w:sz w:val="22"/>
          <w:szCs w:val="22"/>
        </w:rPr>
        <w:t xml:space="preserve">Dodavatel </w:t>
      </w:r>
      <w:r>
        <w:rPr>
          <w:rFonts w:ascii="Arial" w:hAnsi="Arial" w:cs="Arial"/>
          <w:b/>
          <w:sz w:val="22"/>
          <w:szCs w:val="22"/>
        </w:rPr>
        <w:t xml:space="preserve">dle zákona </w:t>
      </w:r>
      <w:r w:rsidRPr="00E650AF">
        <w:rPr>
          <w:rFonts w:ascii="Arial" w:hAnsi="Arial" w:cs="Arial"/>
          <w:b/>
          <w:sz w:val="22"/>
          <w:szCs w:val="22"/>
        </w:rPr>
        <w:t>prokazuje splnění výše uvedených podmínek základní způsobilosti předložením:</w:t>
      </w:r>
    </w:p>
    <w:p w:rsidR="00E365A1" w:rsidRPr="00E650AF" w:rsidRDefault="00E365A1" w:rsidP="00E365A1">
      <w:pPr>
        <w:numPr>
          <w:ilvl w:val="0"/>
          <w:numId w:val="37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výpisu z evidence Rejstříku trestů ve vztahu k </w:t>
      </w:r>
      <w:r w:rsidRPr="007C2AB1">
        <w:rPr>
          <w:rFonts w:ascii="Arial" w:hAnsi="Arial" w:cs="Arial"/>
          <w:sz w:val="22"/>
          <w:szCs w:val="22"/>
        </w:rPr>
        <w:t xml:space="preserve">§ 74 odst. 1 </w:t>
      </w:r>
      <w:r>
        <w:rPr>
          <w:rFonts w:ascii="Arial" w:hAnsi="Arial" w:cs="Arial"/>
          <w:sz w:val="22"/>
          <w:szCs w:val="22"/>
        </w:rPr>
        <w:t>písm. a) zákona,</w:t>
      </w:r>
    </w:p>
    <w:p w:rsidR="00E365A1" w:rsidRPr="00E650AF" w:rsidRDefault="00E365A1" w:rsidP="00E365A1">
      <w:pPr>
        <w:numPr>
          <w:ilvl w:val="0"/>
          <w:numId w:val="37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potvrzení příslušného finančního úřadu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b</w:t>
      </w:r>
      <w:r w:rsidRPr="007C2AB1">
        <w:rPr>
          <w:rFonts w:ascii="Arial" w:hAnsi="Arial" w:cs="Arial"/>
          <w:sz w:val="22"/>
          <w:szCs w:val="22"/>
        </w:rPr>
        <w:t xml:space="preserve">) </w:t>
      </w:r>
      <w:r>
        <w:rPr>
          <w:rFonts w:ascii="Arial" w:hAnsi="Arial" w:cs="Arial"/>
          <w:sz w:val="22"/>
          <w:szCs w:val="22"/>
        </w:rPr>
        <w:t>zákona,</w:t>
      </w:r>
    </w:p>
    <w:p w:rsidR="00E365A1" w:rsidRDefault="00E365A1" w:rsidP="00E365A1">
      <w:pPr>
        <w:numPr>
          <w:ilvl w:val="0"/>
          <w:numId w:val="37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B968B5">
        <w:rPr>
          <w:rFonts w:ascii="Arial" w:hAnsi="Arial" w:cs="Arial"/>
          <w:spacing w:val="-2"/>
          <w:sz w:val="22"/>
          <w:szCs w:val="22"/>
        </w:rPr>
        <w:t>písemného čestného prohlášení ve vztahu ke spotřební dani ve vztahu k § 74 odst. 1 písm. b)</w:t>
      </w:r>
      <w:r w:rsidRPr="007C2AB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zákona,</w:t>
      </w:r>
    </w:p>
    <w:p w:rsidR="00E365A1" w:rsidRPr="00E650AF" w:rsidRDefault="00E365A1" w:rsidP="00E365A1">
      <w:pPr>
        <w:numPr>
          <w:ilvl w:val="0"/>
          <w:numId w:val="37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písemného čestného prohlášení ve vztahu k </w:t>
      </w:r>
      <w:r>
        <w:rPr>
          <w:rFonts w:ascii="Arial" w:hAnsi="Arial" w:cs="Arial"/>
          <w:sz w:val="22"/>
          <w:szCs w:val="22"/>
        </w:rPr>
        <w:t>§ 74 odst. 1 písm. c</w:t>
      </w:r>
      <w:r w:rsidRPr="007C2AB1">
        <w:rPr>
          <w:rFonts w:ascii="Arial" w:hAnsi="Arial" w:cs="Arial"/>
          <w:sz w:val="22"/>
          <w:szCs w:val="22"/>
        </w:rPr>
        <w:t xml:space="preserve">) </w:t>
      </w:r>
      <w:r>
        <w:rPr>
          <w:rFonts w:ascii="Arial" w:hAnsi="Arial" w:cs="Arial"/>
          <w:sz w:val="22"/>
          <w:szCs w:val="22"/>
        </w:rPr>
        <w:t>zákona,</w:t>
      </w:r>
    </w:p>
    <w:p w:rsidR="00E365A1" w:rsidRDefault="00E365A1" w:rsidP="00E365A1">
      <w:pPr>
        <w:numPr>
          <w:ilvl w:val="0"/>
          <w:numId w:val="37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potvrzení příslušné okresní správy sociálního zabezpečení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d</w:t>
      </w:r>
      <w:r w:rsidRPr="007C2AB1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zákona,</w:t>
      </w:r>
      <w:r w:rsidRPr="007C2AB1">
        <w:rPr>
          <w:rFonts w:ascii="Arial" w:hAnsi="Arial" w:cs="Arial"/>
          <w:sz w:val="22"/>
          <w:szCs w:val="22"/>
        </w:rPr>
        <w:t xml:space="preserve"> </w:t>
      </w:r>
    </w:p>
    <w:p w:rsidR="00E365A1" w:rsidRPr="00E650AF" w:rsidRDefault="00E365A1" w:rsidP="00E365A1">
      <w:pPr>
        <w:numPr>
          <w:ilvl w:val="0"/>
          <w:numId w:val="37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lastRenderedPageBreak/>
        <w:t xml:space="preserve">výpisu z obchodního rejstříku, nebo předložením písemného čestného prohlášení v případě, že není v obchodním rejstříku zapsán,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e</w:t>
      </w:r>
      <w:r w:rsidRPr="007C2AB1">
        <w:rPr>
          <w:rFonts w:ascii="Arial" w:hAnsi="Arial" w:cs="Arial"/>
          <w:sz w:val="22"/>
          <w:szCs w:val="22"/>
        </w:rPr>
        <w:t xml:space="preserve">) </w:t>
      </w:r>
      <w:r>
        <w:rPr>
          <w:rFonts w:ascii="Arial" w:hAnsi="Arial" w:cs="Arial"/>
          <w:sz w:val="22"/>
          <w:szCs w:val="22"/>
        </w:rPr>
        <w:t>zákona,</w:t>
      </w:r>
    </w:p>
    <w:p w:rsidR="00955BB3" w:rsidRPr="00E650AF" w:rsidRDefault="00955BB3" w:rsidP="002336A2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E365A1" w:rsidRPr="007C2AB1" w:rsidRDefault="00E365A1" w:rsidP="00E365A1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C0C5A">
        <w:rPr>
          <w:rFonts w:ascii="Arial" w:hAnsi="Arial" w:cs="Arial"/>
          <w:spacing w:val="-6"/>
          <w:sz w:val="22"/>
          <w:szCs w:val="22"/>
        </w:rPr>
        <w:t>Pro předložení čestného prohlášení ve vztahu k § 74 odst. 1 písm. b) a c) zákona může dodavatel</w:t>
      </w:r>
      <w:r w:rsidRPr="007C2AB1">
        <w:rPr>
          <w:rFonts w:ascii="Arial" w:hAnsi="Arial" w:cs="Arial"/>
          <w:sz w:val="22"/>
          <w:szCs w:val="22"/>
        </w:rPr>
        <w:t xml:space="preserve"> využít vzor čestného </w:t>
      </w:r>
      <w:r>
        <w:rPr>
          <w:rFonts w:ascii="Arial" w:hAnsi="Arial" w:cs="Arial"/>
          <w:sz w:val="22"/>
          <w:szCs w:val="22"/>
        </w:rPr>
        <w:t>prohlášení (viz příloha D</w:t>
      </w:r>
      <w:r w:rsidRPr="00682294">
        <w:rPr>
          <w:rFonts w:ascii="Arial" w:hAnsi="Arial" w:cs="Arial"/>
          <w:sz w:val="22"/>
          <w:szCs w:val="22"/>
        </w:rPr>
        <w:t>okumentace zadávacího řízení).</w:t>
      </w:r>
    </w:p>
    <w:p w:rsidR="00E365A1" w:rsidRPr="00E650AF" w:rsidRDefault="00E365A1" w:rsidP="00E365A1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E365A1" w:rsidRPr="00E650AF" w:rsidRDefault="00E365A1" w:rsidP="00E365A1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b/>
          <w:sz w:val="22"/>
          <w:szCs w:val="22"/>
        </w:rPr>
        <w:t xml:space="preserve">Je-li dodavatelem právnická osoba, </w:t>
      </w:r>
      <w:r w:rsidRPr="00E650AF">
        <w:rPr>
          <w:rFonts w:ascii="Arial" w:hAnsi="Arial" w:cs="Arial"/>
          <w:sz w:val="22"/>
          <w:szCs w:val="22"/>
        </w:rPr>
        <w:t xml:space="preserve">musí současně prokázat základní způsobilost v rozsahu ust. § 74 odst. 2 </w:t>
      </w:r>
      <w:r>
        <w:rPr>
          <w:rFonts w:ascii="Arial" w:hAnsi="Arial" w:cs="Arial"/>
          <w:sz w:val="22"/>
          <w:szCs w:val="22"/>
        </w:rPr>
        <w:t>zákona</w:t>
      </w:r>
      <w:r w:rsidRPr="00E650AF">
        <w:rPr>
          <w:rFonts w:ascii="Arial" w:hAnsi="Arial" w:cs="Arial"/>
          <w:sz w:val="22"/>
          <w:szCs w:val="22"/>
        </w:rPr>
        <w:t>.</w:t>
      </w:r>
    </w:p>
    <w:p w:rsidR="00E365A1" w:rsidRPr="00E650AF" w:rsidRDefault="00E365A1" w:rsidP="00E365A1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:rsidR="00E365A1" w:rsidRPr="00E650AF" w:rsidRDefault="00E365A1" w:rsidP="00E365A1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365A1">
        <w:rPr>
          <w:rFonts w:ascii="Arial" w:hAnsi="Arial" w:cs="Arial"/>
          <w:b/>
          <w:sz w:val="22"/>
          <w:szCs w:val="22"/>
        </w:rPr>
        <w:t xml:space="preserve">Účastní-li se zadávacího řízení pobočka závodu, </w:t>
      </w:r>
      <w:r w:rsidRPr="00E365A1">
        <w:rPr>
          <w:rFonts w:ascii="Arial" w:hAnsi="Arial" w:cs="Arial"/>
          <w:sz w:val="22"/>
          <w:szCs w:val="22"/>
        </w:rPr>
        <w:t>musí současně prokázat základní způsobilost</w:t>
      </w:r>
      <w:r w:rsidRPr="00E650AF">
        <w:rPr>
          <w:rFonts w:ascii="Arial" w:hAnsi="Arial" w:cs="Arial"/>
          <w:sz w:val="22"/>
          <w:szCs w:val="22"/>
        </w:rPr>
        <w:t xml:space="preserve"> v rozsahu ust. § 74 odst. 3 </w:t>
      </w:r>
      <w:r>
        <w:rPr>
          <w:rFonts w:ascii="Arial" w:hAnsi="Arial" w:cs="Arial"/>
          <w:sz w:val="22"/>
          <w:szCs w:val="22"/>
        </w:rPr>
        <w:t>zákona</w:t>
      </w:r>
      <w:r w:rsidRPr="00E650AF">
        <w:rPr>
          <w:rFonts w:ascii="Arial" w:hAnsi="Arial" w:cs="Arial"/>
          <w:sz w:val="22"/>
          <w:szCs w:val="22"/>
        </w:rPr>
        <w:t>.</w:t>
      </w:r>
    </w:p>
    <w:p w:rsidR="00955BB3" w:rsidRPr="00E650AF" w:rsidRDefault="00955BB3" w:rsidP="00955BB3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955BB3" w:rsidRPr="00695CC7" w:rsidRDefault="00955BB3" w:rsidP="00955BB3">
      <w:pPr>
        <w:pStyle w:val="Nadpis2"/>
        <w:rPr>
          <w:u w:val="single"/>
        </w:rPr>
      </w:pPr>
      <w:bookmarkStart w:id="9" w:name="_Toc468796035"/>
      <w:r w:rsidRPr="00695CC7">
        <w:rPr>
          <w:u w:val="single"/>
        </w:rPr>
        <w:t>Profesní způsobilost</w:t>
      </w:r>
      <w:bookmarkEnd w:id="9"/>
      <w:r w:rsidRPr="00695CC7">
        <w:rPr>
          <w:u w:val="single"/>
        </w:rPr>
        <w:t xml:space="preserve"> </w:t>
      </w:r>
    </w:p>
    <w:p w:rsidR="00955BB3" w:rsidRDefault="00955BB3" w:rsidP="00955BB3">
      <w:pPr>
        <w:pStyle w:val="2margrubrika"/>
        <w:spacing w:before="0" w:after="0"/>
        <w:rPr>
          <w:rFonts w:ascii="Arial" w:eastAsia="Times New Roman" w:hAnsi="Arial" w:cs="Arial"/>
          <w:lang w:eastAsia="cs-CZ"/>
        </w:rPr>
      </w:pPr>
    </w:p>
    <w:p w:rsidR="00955BB3" w:rsidRPr="006B1D1D" w:rsidRDefault="00955BB3" w:rsidP="00955BB3">
      <w:pPr>
        <w:jc w:val="both"/>
        <w:rPr>
          <w:rFonts w:ascii="Arial" w:hAnsi="Arial" w:cs="Arial"/>
          <w:sz w:val="22"/>
          <w:szCs w:val="22"/>
        </w:rPr>
      </w:pPr>
      <w:r w:rsidRPr="00695CC7">
        <w:rPr>
          <w:rFonts w:ascii="Arial" w:hAnsi="Arial" w:cs="Arial"/>
          <w:b/>
          <w:sz w:val="22"/>
          <w:szCs w:val="22"/>
        </w:rPr>
        <w:t xml:space="preserve">Dodavatel v souladu s ust. § 77 odst. 1) </w:t>
      </w:r>
      <w:r w:rsidR="00DB47D9">
        <w:rPr>
          <w:rFonts w:ascii="Arial" w:hAnsi="Arial" w:cs="Arial"/>
          <w:b/>
          <w:sz w:val="22"/>
          <w:szCs w:val="22"/>
        </w:rPr>
        <w:t>zákona</w:t>
      </w:r>
      <w:r w:rsidRPr="006B1D1D">
        <w:rPr>
          <w:rFonts w:ascii="Arial" w:hAnsi="Arial" w:cs="Arial"/>
          <w:sz w:val="22"/>
          <w:szCs w:val="22"/>
        </w:rPr>
        <w:t xml:space="preserve"> prokáže splnění profesní způsobilosti ve vztahu k České republice předložením výpisu z obchodního rejstříku nebo jiné obdobné evidence, pokud jiný právní předpis zápis do takové evidence vyžaduje.</w:t>
      </w:r>
    </w:p>
    <w:p w:rsidR="00955BB3" w:rsidRPr="006B1D1D" w:rsidRDefault="00955BB3" w:rsidP="00955BB3">
      <w:pPr>
        <w:pStyle w:val="2margrubrika"/>
        <w:spacing w:before="0" w:after="0"/>
        <w:rPr>
          <w:rFonts w:ascii="Arial" w:eastAsia="Times New Roman" w:hAnsi="Arial" w:cs="Arial"/>
          <w:b w:val="0"/>
          <w:u w:val="none"/>
          <w:lang w:eastAsia="cs-CZ"/>
        </w:rPr>
      </w:pPr>
    </w:p>
    <w:p w:rsidR="00955BB3" w:rsidRDefault="00955BB3" w:rsidP="0085387B">
      <w:pPr>
        <w:pStyle w:val="2sltext"/>
        <w:numPr>
          <w:ilvl w:val="0"/>
          <w:numId w:val="0"/>
        </w:numPr>
        <w:spacing w:before="0" w:after="0" w:line="22" w:lineRule="atLeast"/>
        <w:rPr>
          <w:rFonts w:ascii="Arial" w:hAnsi="Arial" w:cs="Arial"/>
        </w:rPr>
      </w:pPr>
      <w:r w:rsidRPr="00127A6A">
        <w:rPr>
          <w:rFonts w:ascii="Arial" w:hAnsi="Arial" w:cs="Arial"/>
          <w:b/>
          <w:spacing w:val="2"/>
        </w:rPr>
        <w:t xml:space="preserve">Dodavatel v souladu s ust. § 77 odst. 2) písm. a) </w:t>
      </w:r>
      <w:r w:rsidR="00DB47D9" w:rsidRPr="00127A6A">
        <w:rPr>
          <w:rFonts w:ascii="Arial" w:hAnsi="Arial" w:cs="Arial"/>
          <w:b/>
          <w:spacing w:val="2"/>
        </w:rPr>
        <w:t>zákona</w:t>
      </w:r>
      <w:r w:rsidRPr="00127A6A">
        <w:rPr>
          <w:rFonts w:ascii="Arial" w:hAnsi="Arial" w:cs="Arial"/>
          <w:spacing w:val="2"/>
        </w:rPr>
        <w:t xml:space="preserve"> předloží doklad o oprávnění podnikat</w:t>
      </w:r>
      <w:r w:rsidRPr="006B1D1D">
        <w:rPr>
          <w:rFonts w:ascii="Arial" w:hAnsi="Arial" w:cs="Arial"/>
        </w:rPr>
        <w:t xml:space="preserve"> </w:t>
      </w:r>
      <w:r w:rsidRPr="00127A6A">
        <w:rPr>
          <w:rFonts w:ascii="Arial" w:hAnsi="Arial" w:cs="Arial"/>
          <w:spacing w:val="-4"/>
        </w:rPr>
        <w:t>v rozsahu odpovídajícím předmětu veřejné zakázky. Dodavatel za tímto účelem předloží živnostenské</w:t>
      </w:r>
      <w:r w:rsidRPr="006B1D1D">
        <w:rPr>
          <w:rFonts w:ascii="Arial" w:hAnsi="Arial" w:cs="Arial"/>
        </w:rPr>
        <w:t xml:space="preserve"> oprávnění či licenci pro živnost: </w:t>
      </w:r>
      <w:r w:rsidRPr="00955BB3">
        <w:rPr>
          <w:rFonts w:ascii="Arial" w:hAnsi="Arial" w:cs="Arial"/>
          <w:b/>
        </w:rPr>
        <w:t>Provádění staveb, jejich změn a odstraňování</w:t>
      </w:r>
      <w:r w:rsidR="00C1441F">
        <w:rPr>
          <w:rFonts w:ascii="Arial" w:hAnsi="Arial" w:cs="Arial"/>
          <w:b/>
        </w:rPr>
        <w:t>,</w:t>
      </w:r>
      <w:r w:rsidR="003A3E4D" w:rsidRPr="00CB21D1">
        <w:rPr>
          <w:rFonts w:ascii="Arial" w:hAnsi="Arial" w:cs="Arial"/>
        </w:rPr>
        <w:t xml:space="preserve"> pro živnost</w:t>
      </w:r>
      <w:r w:rsidR="003A3E4D">
        <w:rPr>
          <w:rFonts w:ascii="Arial" w:hAnsi="Arial" w:cs="Arial"/>
          <w:b/>
        </w:rPr>
        <w:t xml:space="preserve"> </w:t>
      </w:r>
      <w:r w:rsidR="003A3E4D" w:rsidRPr="00A307CF">
        <w:rPr>
          <w:rFonts w:ascii="Arial" w:hAnsi="Arial" w:cs="Arial"/>
          <w:b/>
        </w:rPr>
        <w:t>Výkon zeměměřických činností</w:t>
      </w:r>
      <w:r w:rsidR="00C1441F" w:rsidRPr="006C7D2D">
        <w:rPr>
          <w:rFonts w:ascii="Arial" w:hAnsi="Arial" w:cs="Arial"/>
        </w:rPr>
        <w:t xml:space="preserve"> a</w:t>
      </w:r>
      <w:r w:rsidR="006C7D2D" w:rsidRPr="006C7D2D">
        <w:rPr>
          <w:rFonts w:ascii="Arial" w:hAnsi="Arial" w:cs="Arial"/>
        </w:rPr>
        <w:t xml:space="preserve"> pro živnost </w:t>
      </w:r>
      <w:r w:rsidR="00C1441F" w:rsidRPr="00C1441F">
        <w:rPr>
          <w:rFonts w:ascii="Arial" w:hAnsi="Arial" w:cs="Arial"/>
          <w:b/>
        </w:rPr>
        <w:t>Montáž, opravy, revize a zkoušky elektrických zařízení</w:t>
      </w:r>
      <w:r w:rsidR="006C7D2D">
        <w:rPr>
          <w:rFonts w:ascii="Arial" w:hAnsi="Arial" w:cs="Arial"/>
          <w:b/>
        </w:rPr>
        <w:t>.</w:t>
      </w:r>
    </w:p>
    <w:p w:rsidR="00955BB3" w:rsidRPr="00497299" w:rsidRDefault="00955BB3" w:rsidP="0085387B">
      <w:pPr>
        <w:pStyle w:val="2sltext"/>
        <w:numPr>
          <w:ilvl w:val="0"/>
          <w:numId w:val="0"/>
        </w:numPr>
        <w:spacing w:before="0" w:after="0" w:line="22" w:lineRule="atLeast"/>
        <w:rPr>
          <w:rFonts w:ascii="Arial" w:hAnsi="Arial" w:cs="Arial"/>
          <w:spacing w:val="-2"/>
        </w:rPr>
      </w:pPr>
    </w:p>
    <w:p w:rsidR="00955BB3" w:rsidRDefault="00955BB3" w:rsidP="0085387B">
      <w:pPr>
        <w:pStyle w:val="2sltext"/>
        <w:numPr>
          <w:ilvl w:val="0"/>
          <w:numId w:val="0"/>
        </w:numPr>
        <w:spacing w:before="0" w:after="0" w:line="22" w:lineRule="atLeast"/>
        <w:rPr>
          <w:rFonts w:ascii="Arial" w:hAnsi="Arial" w:cs="Arial"/>
        </w:rPr>
      </w:pPr>
      <w:r w:rsidRPr="00497299">
        <w:rPr>
          <w:rFonts w:ascii="Arial" w:hAnsi="Arial" w:cs="Arial"/>
          <w:b/>
          <w:spacing w:val="-2"/>
        </w:rPr>
        <w:t>Zadavatel</w:t>
      </w:r>
      <w:r w:rsidR="00062ADD">
        <w:rPr>
          <w:rFonts w:ascii="Arial" w:hAnsi="Arial" w:cs="Arial"/>
          <w:b/>
          <w:spacing w:val="-2"/>
        </w:rPr>
        <w:t>é,</w:t>
      </w:r>
      <w:r w:rsidRPr="00497299">
        <w:rPr>
          <w:rFonts w:ascii="Arial" w:hAnsi="Arial" w:cs="Arial"/>
          <w:b/>
          <w:spacing w:val="-2"/>
        </w:rPr>
        <w:t xml:space="preserve"> v souladu s § 77 odst. 2 písm. c) zákona</w:t>
      </w:r>
      <w:r w:rsidR="00062ADD">
        <w:rPr>
          <w:rFonts w:ascii="Arial" w:hAnsi="Arial" w:cs="Arial"/>
          <w:b/>
          <w:spacing w:val="-2"/>
        </w:rPr>
        <w:t>,</w:t>
      </w:r>
      <w:r w:rsidRPr="00497299">
        <w:rPr>
          <w:rFonts w:ascii="Arial" w:hAnsi="Arial" w:cs="Arial"/>
          <w:spacing w:val="-2"/>
        </w:rPr>
        <w:t xml:space="preserve"> požaduj</w:t>
      </w:r>
      <w:r w:rsidR="00062ADD">
        <w:rPr>
          <w:rFonts w:ascii="Arial" w:hAnsi="Arial" w:cs="Arial"/>
          <w:spacing w:val="-2"/>
        </w:rPr>
        <w:t>í</w:t>
      </w:r>
      <w:r w:rsidRPr="00497299">
        <w:rPr>
          <w:rFonts w:ascii="Arial" w:hAnsi="Arial" w:cs="Arial"/>
          <w:spacing w:val="-2"/>
        </w:rPr>
        <w:t>, aby dodavatel předložil doklad,</w:t>
      </w:r>
      <w:r w:rsidRPr="00127A6A">
        <w:rPr>
          <w:rFonts w:ascii="Arial" w:hAnsi="Arial" w:cs="Arial"/>
          <w:spacing w:val="2"/>
        </w:rPr>
        <w:t xml:space="preserve"> </w:t>
      </w:r>
      <w:r w:rsidRPr="006B1D1D">
        <w:rPr>
          <w:rFonts w:ascii="Arial" w:hAnsi="Arial" w:cs="Arial"/>
        </w:rPr>
        <w:t xml:space="preserve">že je odborně způsobilý nebo disponuje osobou, jejímž prostřednictvím odbornou způsobilost zabezpečuje.  Dodavatel předloží doklady v rozsahu: </w:t>
      </w:r>
      <w:r>
        <w:rPr>
          <w:rFonts w:ascii="Arial" w:hAnsi="Arial" w:cs="Arial"/>
        </w:rPr>
        <w:t xml:space="preserve"> </w:t>
      </w:r>
    </w:p>
    <w:p w:rsidR="0085706A" w:rsidRPr="00E2562B" w:rsidRDefault="00955BB3" w:rsidP="00E2562B">
      <w:pPr>
        <w:numPr>
          <w:ilvl w:val="0"/>
          <w:numId w:val="25"/>
        </w:numPr>
        <w:tabs>
          <w:tab w:val="clear" w:pos="720"/>
        </w:tabs>
        <w:spacing w:before="120" w:line="22" w:lineRule="atLeast"/>
        <w:ind w:left="426" w:hanging="284"/>
        <w:jc w:val="both"/>
        <w:rPr>
          <w:rFonts w:ascii="Arial" w:hAnsi="Arial" w:cs="Arial"/>
          <w:sz w:val="22"/>
          <w:szCs w:val="22"/>
        </w:rPr>
      </w:pPr>
      <w:r w:rsidRPr="0085387B">
        <w:rPr>
          <w:rFonts w:ascii="Arial" w:hAnsi="Arial" w:cs="Arial"/>
          <w:b/>
          <w:bCs/>
          <w:spacing w:val="-2"/>
          <w:sz w:val="22"/>
          <w:szCs w:val="22"/>
        </w:rPr>
        <w:t xml:space="preserve">osvědčením o autorizaci pro obor dopravní stavby </w:t>
      </w:r>
      <w:r w:rsidR="00DD616F" w:rsidRPr="0085387B">
        <w:rPr>
          <w:rFonts w:ascii="Arial" w:hAnsi="Arial" w:cs="Arial"/>
          <w:spacing w:val="-2"/>
          <w:sz w:val="22"/>
          <w:szCs w:val="22"/>
        </w:rPr>
        <w:t xml:space="preserve">vydaným dle zákona </w:t>
      </w:r>
      <w:r w:rsidRPr="0085387B">
        <w:rPr>
          <w:rFonts w:ascii="Arial" w:hAnsi="Arial" w:cs="Arial"/>
          <w:spacing w:val="-2"/>
          <w:sz w:val="22"/>
          <w:szCs w:val="22"/>
        </w:rPr>
        <w:t>č.</w:t>
      </w:r>
      <w:r w:rsidR="00DD616F" w:rsidRPr="0085387B">
        <w:rPr>
          <w:rFonts w:ascii="Arial" w:hAnsi="Arial" w:cs="Arial"/>
          <w:spacing w:val="-2"/>
          <w:sz w:val="22"/>
          <w:szCs w:val="22"/>
        </w:rPr>
        <w:t xml:space="preserve"> </w:t>
      </w:r>
      <w:r w:rsidRPr="0085387B">
        <w:rPr>
          <w:rFonts w:ascii="Arial" w:hAnsi="Arial" w:cs="Arial"/>
          <w:spacing w:val="-2"/>
          <w:sz w:val="22"/>
          <w:szCs w:val="22"/>
        </w:rPr>
        <w:t>360/1992 Sb.,</w:t>
      </w:r>
      <w:r w:rsidRPr="00025E6E">
        <w:rPr>
          <w:rFonts w:ascii="Arial" w:hAnsi="Arial" w:cs="Arial"/>
          <w:sz w:val="22"/>
          <w:szCs w:val="22"/>
        </w:rPr>
        <w:t xml:space="preserve"> </w:t>
      </w:r>
      <w:r w:rsidRPr="0085387B">
        <w:rPr>
          <w:rFonts w:ascii="Arial" w:hAnsi="Arial" w:cs="Arial"/>
          <w:sz w:val="22"/>
          <w:szCs w:val="22"/>
        </w:rPr>
        <w:t>o výkonu povolání autorizovaných architektů a o výkonu povolání autorizovaných inženýrů</w:t>
      </w:r>
      <w:r w:rsidRPr="00025E6E">
        <w:rPr>
          <w:rFonts w:ascii="Arial" w:hAnsi="Arial" w:cs="Arial"/>
          <w:spacing w:val="4"/>
          <w:sz w:val="22"/>
          <w:szCs w:val="22"/>
        </w:rPr>
        <w:t xml:space="preserve"> a techniků</w:t>
      </w:r>
      <w:r w:rsidRPr="00025E6E">
        <w:rPr>
          <w:rFonts w:ascii="Arial" w:hAnsi="Arial" w:cs="Arial"/>
          <w:sz w:val="22"/>
          <w:szCs w:val="22"/>
        </w:rPr>
        <w:t xml:space="preserve"> činných ve výstavbě, ve znění pozdějších předpisů</w:t>
      </w:r>
    </w:p>
    <w:p w:rsidR="00125DDD" w:rsidRDefault="00025E6E" w:rsidP="00125DDD">
      <w:pPr>
        <w:pStyle w:val="2sltext"/>
        <w:numPr>
          <w:ilvl w:val="0"/>
          <w:numId w:val="25"/>
        </w:numPr>
        <w:tabs>
          <w:tab w:val="clear" w:pos="720"/>
        </w:tabs>
        <w:spacing w:before="120" w:after="0" w:line="22" w:lineRule="atLeast"/>
        <w:ind w:left="426" w:hanging="284"/>
        <w:rPr>
          <w:rFonts w:ascii="Arial" w:hAnsi="Arial" w:cs="Arial"/>
        </w:rPr>
      </w:pPr>
      <w:r w:rsidRPr="00A307CF">
        <w:rPr>
          <w:rFonts w:ascii="Arial" w:hAnsi="Arial" w:cs="Arial"/>
          <w:b/>
        </w:rPr>
        <w:t>úřední oprávnění pro</w:t>
      </w:r>
      <w:r w:rsidRPr="00A307CF">
        <w:rPr>
          <w:rFonts w:ascii="Arial" w:hAnsi="Arial" w:cs="Arial"/>
        </w:rPr>
        <w:t xml:space="preserve"> </w:t>
      </w:r>
      <w:r w:rsidRPr="00A307CF">
        <w:rPr>
          <w:rFonts w:ascii="Arial" w:hAnsi="Arial" w:cs="Arial"/>
          <w:b/>
        </w:rPr>
        <w:t>ověřování výsledků zeměměřických činností</w:t>
      </w:r>
      <w:r w:rsidRPr="00EE46E5">
        <w:rPr>
          <w:rFonts w:ascii="Arial" w:hAnsi="Arial" w:cs="Arial"/>
        </w:rPr>
        <w:t xml:space="preserve"> dle zákona č. </w:t>
      </w:r>
      <w:r w:rsidRPr="009E7B90">
        <w:rPr>
          <w:rFonts w:ascii="Arial" w:hAnsi="Arial" w:cs="Arial"/>
          <w:spacing w:val="-2"/>
        </w:rPr>
        <w:t>200/1994 Sb., o zeměměřičství a o změně a doplnění některých zákonů souvisejících s jeho</w:t>
      </w:r>
      <w:r w:rsidRPr="00EE46E5">
        <w:rPr>
          <w:rFonts w:ascii="Arial" w:hAnsi="Arial" w:cs="Arial"/>
        </w:rPr>
        <w:t xml:space="preserve"> zavedením, ve znění pozdějších předpisů, v rozsahu uvedeném v  § 13  odst. 1 písm. </w:t>
      </w:r>
      <w:r>
        <w:rPr>
          <w:rFonts w:ascii="Arial" w:hAnsi="Arial" w:cs="Arial"/>
        </w:rPr>
        <w:t xml:space="preserve">a)     a </w:t>
      </w:r>
      <w:r w:rsidRPr="00EE46E5">
        <w:rPr>
          <w:rFonts w:ascii="Arial" w:hAnsi="Arial" w:cs="Arial"/>
        </w:rPr>
        <w:t xml:space="preserve">c) cit. </w:t>
      </w:r>
      <w:r w:rsidRPr="003B0B98">
        <w:rPr>
          <w:rFonts w:ascii="Arial" w:hAnsi="Arial" w:cs="Arial"/>
          <w:spacing w:val="-6"/>
        </w:rPr>
        <w:t>zákona, a to pro osobu nebo osoby, jejichž prostřednictvím odbornou způsobilost zabezpečuje.</w:t>
      </w:r>
    </w:p>
    <w:p w:rsidR="00125DDD" w:rsidRPr="00125DDD" w:rsidRDefault="00125DDD" w:rsidP="00125DDD">
      <w:pPr>
        <w:pStyle w:val="2sltext"/>
        <w:numPr>
          <w:ilvl w:val="0"/>
          <w:numId w:val="25"/>
        </w:numPr>
        <w:tabs>
          <w:tab w:val="clear" w:pos="720"/>
        </w:tabs>
        <w:spacing w:before="120" w:after="0" w:line="22" w:lineRule="atLeast"/>
        <w:ind w:left="426" w:hanging="284"/>
        <w:rPr>
          <w:rFonts w:ascii="Arial" w:hAnsi="Arial" w:cs="Arial"/>
        </w:rPr>
      </w:pPr>
      <w:r w:rsidRPr="00125DDD">
        <w:rPr>
          <w:rFonts w:ascii="Arial" w:hAnsi="Arial" w:cs="Arial"/>
          <w:b/>
        </w:rPr>
        <w:t xml:space="preserve">osvědčením o autorizaci pro obor </w:t>
      </w:r>
      <w:r w:rsidR="00944209">
        <w:rPr>
          <w:rFonts w:ascii="Arial" w:hAnsi="Arial" w:cs="Arial"/>
          <w:b/>
        </w:rPr>
        <w:t xml:space="preserve">vodohospodářské stavby </w:t>
      </w:r>
      <w:r w:rsidR="00944209" w:rsidRPr="00CF1DA0">
        <w:rPr>
          <w:rFonts w:ascii="Arial" w:hAnsi="Arial" w:cs="Arial"/>
        </w:rPr>
        <w:t>nebo</w:t>
      </w:r>
      <w:r w:rsidR="00944209">
        <w:rPr>
          <w:rFonts w:ascii="Arial" w:hAnsi="Arial" w:cs="Arial"/>
          <w:b/>
        </w:rPr>
        <w:t xml:space="preserve"> </w:t>
      </w:r>
      <w:r w:rsidRPr="00125DDD">
        <w:rPr>
          <w:rFonts w:ascii="Arial" w:hAnsi="Arial" w:cs="Arial"/>
          <w:b/>
        </w:rPr>
        <w:t>stavby vodního hospodářství a krajinného inženýrství</w:t>
      </w:r>
      <w:r w:rsidRPr="00125DDD">
        <w:rPr>
          <w:rFonts w:ascii="Arial" w:hAnsi="Arial" w:cs="Arial"/>
        </w:rPr>
        <w:t xml:space="preserve"> vydaným dle zákona č. 360/1992 Sb., o výkonu povolání autorizovaných architektů a o výkonu povolání autorizovaných inženýrů a techniků činných ve výstavbě, ve znění pozdějších předpisů</w:t>
      </w:r>
    </w:p>
    <w:p w:rsidR="00E3012C" w:rsidRPr="00814ECC" w:rsidRDefault="00E3012C" w:rsidP="00866DF5">
      <w:pPr>
        <w:spacing w:line="288" w:lineRule="auto"/>
        <w:ind w:left="720"/>
        <w:jc w:val="both"/>
        <w:rPr>
          <w:rFonts w:ascii="Arial" w:hAnsi="Arial" w:cs="Arial"/>
          <w:strike/>
          <w:color w:val="FF0000"/>
          <w:sz w:val="22"/>
          <w:szCs w:val="22"/>
        </w:rPr>
      </w:pPr>
    </w:p>
    <w:p w:rsidR="00CE506C" w:rsidRPr="00E315A8" w:rsidRDefault="009255C0" w:rsidP="000F6EAF">
      <w:pPr>
        <w:pStyle w:val="Nadpis2"/>
      </w:pPr>
      <w:bookmarkStart w:id="10" w:name="_Toc464637803"/>
      <w:r w:rsidRPr="00E315A8">
        <w:t>Technick</w:t>
      </w:r>
      <w:r w:rsidR="00ED2834" w:rsidRPr="00E315A8">
        <w:t>á</w:t>
      </w:r>
      <w:r w:rsidRPr="00E315A8">
        <w:t xml:space="preserve"> kvalifikac</w:t>
      </w:r>
      <w:r w:rsidR="00ED2834" w:rsidRPr="00E315A8">
        <w:t>e</w:t>
      </w:r>
      <w:bookmarkEnd w:id="10"/>
      <w:r w:rsidRPr="00E315A8">
        <w:t xml:space="preserve"> </w:t>
      </w:r>
    </w:p>
    <w:p w:rsidR="003657AA" w:rsidRPr="00E315A8" w:rsidRDefault="00ED2834" w:rsidP="00CE506C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315A8">
        <w:rPr>
          <w:rFonts w:ascii="Arial" w:hAnsi="Arial" w:cs="Arial"/>
          <w:spacing w:val="-4"/>
          <w:sz w:val="22"/>
          <w:szCs w:val="22"/>
        </w:rPr>
        <w:t xml:space="preserve">Dodavatel </w:t>
      </w:r>
      <w:r w:rsidR="000F6EAF" w:rsidRPr="00E315A8">
        <w:rPr>
          <w:rFonts w:ascii="Arial" w:hAnsi="Arial" w:cs="Arial"/>
          <w:spacing w:val="-4"/>
          <w:sz w:val="22"/>
          <w:szCs w:val="22"/>
        </w:rPr>
        <w:t>prokáže technickou kvalifikac</w:t>
      </w:r>
      <w:r w:rsidR="003B03CE">
        <w:rPr>
          <w:rFonts w:ascii="Arial" w:hAnsi="Arial" w:cs="Arial"/>
          <w:spacing w:val="-4"/>
          <w:sz w:val="22"/>
          <w:szCs w:val="22"/>
        </w:rPr>
        <w:t>i</w:t>
      </w:r>
      <w:r w:rsidR="000F6EAF" w:rsidRPr="00E315A8">
        <w:rPr>
          <w:rFonts w:ascii="Arial" w:hAnsi="Arial" w:cs="Arial"/>
          <w:spacing w:val="-4"/>
          <w:sz w:val="22"/>
          <w:szCs w:val="22"/>
        </w:rPr>
        <w:t xml:space="preserve"> podle § 79 odst. 2) písm. </w:t>
      </w:r>
      <w:r w:rsidR="003657AA" w:rsidRPr="00E315A8">
        <w:rPr>
          <w:rFonts w:ascii="Arial" w:hAnsi="Arial" w:cs="Arial"/>
          <w:spacing w:val="-4"/>
          <w:sz w:val="22"/>
          <w:szCs w:val="22"/>
        </w:rPr>
        <w:t>a</w:t>
      </w:r>
      <w:r w:rsidR="000F6EAF" w:rsidRPr="00E315A8">
        <w:rPr>
          <w:rFonts w:ascii="Arial" w:hAnsi="Arial" w:cs="Arial"/>
          <w:spacing w:val="-4"/>
          <w:sz w:val="22"/>
          <w:szCs w:val="22"/>
        </w:rPr>
        <w:t xml:space="preserve">) </w:t>
      </w:r>
      <w:r w:rsidR="00DB47D9" w:rsidRPr="00E315A8">
        <w:rPr>
          <w:rFonts w:ascii="Arial" w:hAnsi="Arial" w:cs="Arial"/>
          <w:spacing w:val="-4"/>
          <w:sz w:val="22"/>
          <w:szCs w:val="22"/>
        </w:rPr>
        <w:t>zákona</w:t>
      </w:r>
      <w:r w:rsidR="000F6EAF" w:rsidRPr="00E315A8">
        <w:rPr>
          <w:rFonts w:ascii="Arial" w:hAnsi="Arial" w:cs="Arial"/>
          <w:spacing w:val="-4"/>
          <w:sz w:val="22"/>
          <w:szCs w:val="22"/>
        </w:rPr>
        <w:t xml:space="preserve"> </w:t>
      </w:r>
      <w:r w:rsidRPr="00E315A8">
        <w:rPr>
          <w:rFonts w:ascii="Arial" w:hAnsi="Arial" w:cs="Arial"/>
          <w:spacing w:val="-4"/>
          <w:sz w:val="22"/>
          <w:szCs w:val="22"/>
        </w:rPr>
        <w:t>předlož</w:t>
      </w:r>
      <w:r w:rsidR="000F6EAF" w:rsidRPr="00E315A8">
        <w:rPr>
          <w:rFonts w:ascii="Arial" w:hAnsi="Arial" w:cs="Arial"/>
          <w:spacing w:val="-4"/>
          <w:sz w:val="22"/>
          <w:szCs w:val="22"/>
        </w:rPr>
        <w:t>ením</w:t>
      </w:r>
      <w:r w:rsidRPr="00E315A8">
        <w:rPr>
          <w:rFonts w:ascii="Arial" w:hAnsi="Arial" w:cs="Arial"/>
          <w:spacing w:val="-4"/>
          <w:sz w:val="22"/>
          <w:szCs w:val="22"/>
        </w:rPr>
        <w:t xml:space="preserve"> </w:t>
      </w:r>
      <w:r w:rsidR="003657AA" w:rsidRPr="00E315A8">
        <w:rPr>
          <w:rFonts w:ascii="Arial" w:hAnsi="Arial" w:cs="Arial"/>
          <w:b/>
          <w:spacing w:val="-4"/>
          <w:sz w:val="22"/>
          <w:szCs w:val="22"/>
        </w:rPr>
        <w:t>seznamu</w:t>
      </w:r>
      <w:r w:rsidR="003657AA" w:rsidRPr="00E315A8">
        <w:rPr>
          <w:rFonts w:ascii="Arial" w:hAnsi="Arial" w:cs="Arial"/>
          <w:b/>
          <w:sz w:val="22"/>
          <w:szCs w:val="22"/>
        </w:rPr>
        <w:t xml:space="preserve"> </w:t>
      </w:r>
      <w:r w:rsidR="003657AA" w:rsidRPr="00E315A8">
        <w:rPr>
          <w:rFonts w:ascii="Arial" w:hAnsi="Arial" w:cs="Arial"/>
          <w:b/>
          <w:spacing w:val="-6"/>
          <w:sz w:val="22"/>
          <w:szCs w:val="22"/>
        </w:rPr>
        <w:t>stavebních prací</w:t>
      </w:r>
      <w:r w:rsidR="003657AA" w:rsidRPr="00E315A8">
        <w:rPr>
          <w:rFonts w:ascii="Arial" w:hAnsi="Arial" w:cs="Arial"/>
          <w:spacing w:val="-6"/>
          <w:sz w:val="22"/>
          <w:szCs w:val="22"/>
        </w:rPr>
        <w:t xml:space="preserve"> poskytnutých za posledních 5 let před zahájením zadávacího řízení včetně osvědčení</w:t>
      </w:r>
      <w:r w:rsidR="003657AA" w:rsidRPr="00E315A8">
        <w:rPr>
          <w:rFonts w:ascii="Arial" w:hAnsi="Arial" w:cs="Arial"/>
          <w:sz w:val="22"/>
          <w:szCs w:val="22"/>
        </w:rPr>
        <w:t xml:space="preserve"> objednatele o řádném poskytnutí a dokončení těchto prací </w:t>
      </w:r>
      <w:r w:rsidR="0003652B" w:rsidRPr="00E315A8">
        <w:rPr>
          <w:rFonts w:ascii="Arial" w:hAnsi="Arial" w:cs="Arial"/>
          <w:i/>
          <w:sz w:val="22"/>
          <w:szCs w:val="22"/>
        </w:rPr>
        <w:t>(dodavatel může použít přílohu zadávací dokumentace - Seznam staveb obdobného charakteru).</w:t>
      </w:r>
    </w:p>
    <w:p w:rsidR="00A6453D" w:rsidRDefault="00A6453D" w:rsidP="002E18AA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Limitem pro splnění tohoto kvalifikačního předpokladu je předložení </w:t>
      </w:r>
      <w:r w:rsidRPr="00E315A8">
        <w:rPr>
          <w:rFonts w:ascii="Arial" w:hAnsi="Arial" w:cs="Arial"/>
          <w:b/>
          <w:spacing w:val="-4"/>
          <w:sz w:val="22"/>
          <w:szCs w:val="22"/>
        </w:rPr>
        <w:t>nejméně 5 realizovaných zakázek</w:t>
      </w:r>
      <w:r w:rsidRPr="00E315A8">
        <w:rPr>
          <w:rFonts w:ascii="Arial" w:hAnsi="Arial" w:cs="Arial"/>
          <w:spacing w:val="-4"/>
          <w:sz w:val="22"/>
          <w:szCs w:val="22"/>
        </w:rPr>
        <w:t xml:space="preserve"> obdobného charakteru provedených dodavatelem</w:t>
      </w:r>
      <w:r w:rsidRPr="00E315A8">
        <w:rPr>
          <w:rFonts w:ascii="Arial" w:hAnsi="Arial" w:cs="Arial"/>
          <w:sz w:val="22"/>
          <w:szCs w:val="22"/>
        </w:rPr>
        <w:t xml:space="preserve"> </w:t>
      </w:r>
      <w:r w:rsidRPr="00E315A8">
        <w:rPr>
          <w:rFonts w:ascii="Arial" w:hAnsi="Arial" w:cs="Arial"/>
          <w:spacing w:val="2"/>
          <w:sz w:val="22"/>
          <w:szCs w:val="22"/>
        </w:rPr>
        <w:t>(realizovaná zakázka bude doplněna stručným popisem, ze kterého bude patrné, že se jedná</w:t>
      </w:r>
      <w:r w:rsidRPr="00E315A8">
        <w:rPr>
          <w:rFonts w:ascii="Arial" w:hAnsi="Arial" w:cs="Arial"/>
          <w:spacing w:val="-4"/>
          <w:sz w:val="22"/>
          <w:szCs w:val="22"/>
        </w:rPr>
        <w:t xml:space="preserve"> o stavbu</w:t>
      </w:r>
      <w:r w:rsidRPr="00E315A8">
        <w:rPr>
          <w:rFonts w:ascii="Arial" w:hAnsi="Arial" w:cs="Arial"/>
          <w:sz w:val="22"/>
          <w:szCs w:val="22"/>
        </w:rPr>
        <w:t xml:space="preserve"> obdobného charakteru).</w:t>
      </w:r>
    </w:p>
    <w:p w:rsidR="00CD55EE" w:rsidRDefault="00CD55EE" w:rsidP="002E18AA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DB47D9" w:rsidRPr="00E315A8" w:rsidRDefault="008E2D34" w:rsidP="002E18AA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315A8">
        <w:rPr>
          <w:rFonts w:ascii="Arial" w:hAnsi="Arial" w:cs="Arial"/>
          <w:sz w:val="22"/>
          <w:szCs w:val="22"/>
        </w:rPr>
        <w:lastRenderedPageBreak/>
        <w:t>Zadavatel</w:t>
      </w:r>
      <w:r w:rsidR="00062ADD">
        <w:rPr>
          <w:rFonts w:ascii="Arial" w:hAnsi="Arial" w:cs="Arial"/>
          <w:sz w:val="22"/>
          <w:szCs w:val="22"/>
        </w:rPr>
        <w:t>é,</w:t>
      </w:r>
      <w:r w:rsidRPr="00E315A8">
        <w:rPr>
          <w:rFonts w:ascii="Arial" w:hAnsi="Arial" w:cs="Arial"/>
          <w:sz w:val="22"/>
          <w:szCs w:val="22"/>
        </w:rPr>
        <w:t xml:space="preserve"> s ohledem na složitost a rozsah plnění veřejné zakázky</w:t>
      </w:r>
      <w:r w:rsidR="00062ADD">
        <w:rPr>
          <w:rFonts w:ascii="Arial" w:hAnsi="Arial" w:cs="Arial"/>
          <w:sz w:val="22"/>
          <w:szCs w:val="22"/>
        </w:rPr>
        <w:t>,</w:t>
      </w:r>
      <w:r w:rsidRPr="00E315A8">
        <w:rPr>
          <w:rFonts w:ascii="Arial" w:hAnsi="Arial" w:cs="Arial"/>
          <w:sz w:val="22"/>
          <w:szCs w:val="22"/>
        </w:rPr>
        <w:t xml:space="preserve"> vymezuj</w:t>
      </w:r>
      <w:r w:rsidR="00062ADD">
        <w:rPr>
          <w:rFonts w:ascii="Arial" w:hAnsi="Arial" w:cs="Arial"/>
          <w:sz w:val="22"/>
          <w:szCs w:val="22"/>
        </w:rPr>
        <w:t>í</w:t>
      </w:r>
      <w:r w:rsidRPr="00E315A8">
        <w:rPr>
          <w:rFonts w:ascii="Arial" w:hAnsi="Arial" w:cs="Arial"/>
          <w:b/>
          <w:sz w:val="22"/>
          <w:szCs w:val="22"/>
        </w:rPr>
        <w:t xml:space="preserve"> minimální úroveň pro splnění technické kvalifikace</w:t>
      </w:r>
      <w:r w:rsidRPr="00E315A8">
        <w:rPr>
          <w:rFonts w:ascii="Arial" w:hAnsi="Arial" w:cs="Arial"/>
          <w:sz w:val="22"/>
          <w:szCs w:val="22"/>
        </w:rPr>
        <w:t xml:space="preserve"> </w:t>
      </w:r>
      <w:r w:rsidR="00DB47D9" w:rsidRPr="00E315A8">
        <w:rPr>
          <w:rFonts w:ascii="Arial" w:hAnsi="Arial" w:cs="Arial"/>
          <w:sz w:val="22"/>
          <w:szCs w:val="22"/>
        </w:rPr>
        <w:t>takto:</w:t>
      </w:r>
    </w:p>
    <w:p w:rsidR="00892B9E" w:rsidRDefault="001936AE" w:rsidP="00C1441F">
      <w:pPr>
        <w:pStyle w:val="Bntext2"/>
        <w:numPr>
          <w:ilvl w:val="0"/>
          <w:numId w:val="25"/>
        </w:numPr>
        <w:spacing w:before="120" w:line="288" w:lineRule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nejméně </w:t>
      </w:r>
      <w:r w:rsidR="00E462C6">
        <w:rPr>
          <w:rFonts w:cs="Arial"/>
          <w:b/>
          <w:szCs w:val="22"/>
        </w:rPr>
        <w:t>pět rekonstrukcí nebo novostaveb silnice v intravilánu s minimální délkou 3</w:t>
      </w:r>
      <w:r w:rsidR="00C1441F">
        <w:rPr>
          <w:rFonts w:cs="Arial"/>
          <w:b/>
          <w:szCs w:val="22"/>
        </w:rPr>
        <w:t>5</w:t>
      </w:r>
      <w:r w:rsidR="00E462C6">
        <w:rPr>
          <w:rFonts w:cs="Arial"/>
          <w:b/>
          <w:szCs w:val="22"/>
        </w:rPr>
        <w:t>0 m</w:t>
      </w:r>
      <w:r w:rsidR="00C1441F">
        <w:rPr>
          <w:rFonts w:cs="Arial"/>
          <w:b/>
          <w:szCs w:val="22"/>
        </w:rPr>
        <w:t xml:space="preserve"> pro každou z nich</w:t>
      </w:r>
      <w:r w:rsidR="00E462C6">
        <w:rPr>
          <w:rFonts w:cs="Arial"/>
          <w:b/>
          <w:szCs w:val="22"/>
        </w:rPr>
        <w:t>,</w:t>
      </w:r>
      <w:r w:rsidR="00347D7C">
        <w:rPr>
          <w:rFonts w:cs="Arial"/>
          <w:b/>
          <w:szCs w:val="22"/>
        </w:rPr>
        <w:t xml:space="preserve"> </w:t>
      </w:r>
      <w:r w:rsidR="00E462C6">
        <w:rPr>
          <w:rFonts w:cs="Arial"/>
          <w:b/>
          <w:szCs w:val="22"/>
        </w:rPr>
        <w:t xml:space="preserve">přičemž součástí alespoň </w:t>
      </w:r>
      <w:r w:rsidR="00C1441F">
        <w:rPr>
          <w:rFonts w:cs="Arial"/>
          <w:b/>
          <w:szCs w:val="22"/>
        </w:rPr>
        <w:t xml:space="preserve">dvou předložených staveb </w:t>
      </w:r>
      <w:r w:rsidR="00E462C6">
        <w:rPr>
          <w:rFonts w:cs="Arial"/>
          <w:b/>
          <w:szCs w:val="22"/>
        </w:rPr>
        <w:t>bude rekonstrukce</w:t>
      </w:r>
      <w:r w:rsidR="006C7D2D">
        <w:rPr>
          <w:rFonts w:cs="Arial"/>
          <w:b/>
          <w:szCs w:val="22"/>
        </w:rPr>
        <w:t xml:space="preserve"> nebo </w:t>
      </w:r>
      <w:r w:rsidR="00E462C6">
        <w:rPr>
          <w:rFonts w:cs="Arial"/>
          <w:b/>
          <w:szCs w:val="22"/>
        </w:rPr>
        <w:t xml:space="preserve">novostavba </w:t>
      </w:r>
      <w:r w:rsidR="00C1441F" w:rsidRPr="00C1441F">
        <w:rPr>
          <w:rFonts w:cs="Arial"/>
          <w:b/>
          <w:szCs w:val="22"/>
        </w:rPr>
        <w:t>inženýrských sítí a chodníků</w:t>
      </w:r>
      <w:r w:rsidR="00C1441F">
        <w:rPr>
          <w:rFonts w:cs="Arial"/>
          <w:b/>
          <w:szCs w:val="22"/>
        </w:rPr>
        <w:t>.</w:t>
      </w:r>
    </w:p>
    <w:p w:rsidR="0003652B" w:rsidRPr="00E315A8" w:rsidRDefault="0003652B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315A8">
        <w:rPr>
          <w:rFonts w:ascii="Arial" w:hAnsi="Arial" w:cs="Arial"/>
          <w:b/>
          <w:spacing w:val="2"/>
          <w:sz w:val="22"/>
          <w:szCs w:val="22"/>
        </w:rPr>
        <w:t xml:space="preserve">Přílohou tohoto seznamu </w:t>
      </w:r>
      <w:r w:rsidR="00F92DA9" w:rsidRPr="00E315A8">
        <w:rPr>
          <w:rFonts w:ascii="Arial" w:hAnsi="Arial" w:cs="Arial"/>
          <w:b/>
          <w:spacing w:val="2"/>
          <w:sz w:val="22"/>
          <w:szCs w:val="22"/>
        </w:rPr>
        <w:t>bud</w:t>
      </w:r>
      <w:r w:rsidR="00B66E87">
        <w:rPr>
          <w:rFonts w:ascii="Arial" w:hAnsi="Arial" w:cs="Arial"/>
          <w:b/>
          <w:spacing w:val="2"/>
          <w:sz w:val="22"/>
          <w:szCs w:val="22"/>
        </w:rPr>
        <w:t xml:space="preserve">ou minimálně tři </w:t>
      </w:r>
      <w:r w:rsidRPr="00E315A8">
        <w:rPr>
          <w:rFonts w:ascii="Arial" w:hAnsi="Arial" w:cs="Arial"/>
          <w:b/>
          <w:spacing w:val="2"/>
          <w:sz w:val="22"/>
          <w:szCs w:val="22"/>
        </w:rPr>
        <w:t>osvědčení o</w:t>
      </w:r>
      <w:r w:rsidR="009519EE" w:rsidRPr="00E315A8">
        <w:rPr>
          <w:rFonts w:ascii="Arial" w:hAnsi="Arial" w:cs="Arial"/>
          <w:b/>
          <w:spacing w:val="2"/>
          <w:sz w:val="22"/>
          <w:szCs w:val="22"/>
        </w:rPr>
        <w:t>bjednatele</w:t>
      </w:r>
      <w:r w:rsidR="009519EE" w:rsidRPr="00E315A8">
        <w:rPr>
          <w:rFonts w:ascii="Arial" w:hAnsi="Arial" w:cs="Arial"/>
          <w:spacing w:val="2"/>
          <w:sz w:val="22"/>
          <w:szCs w:val="22"/>
        </w:rPr>
        <w:t xml:space="preserve"> o řádném poskytnutí</w:t>
      </w:r>
      <w:r w:rsidR="009519EE" w:rsidRPr="00E315A8">
        <w:rPr>
          <w:rFonts w:ascii="Arial" w:hAnsi="Arial" w:cs="Arial"/>
          <w:sz w:val="22"/>
          <w:szCs w:val="22"/>
        </w:rPr>
        <w:t xml:space="preserve"> a dokončení prací v seznamu uvedených, vy</w:t>
      </w:r>
      <w:r w:rsidR="00437DB9" w:rsidRPr="00E315A8">
        <w:rPr>
          <w:rFonts w:ascii="Arial" w:hAnsi="Arial" w:cs="Arial"/>
          <w:sz w:val="22"/>
          <w:szCs w:val="22"/>
        </w:rPr>
        <w:t>hotovené</w:t>
      </w:r>
      <w:r w:rsidRPr="00E315A8">
        <w:rPr>
          <w:rFonts w:ascii="Arial" w:hAnsi="Arial" w:cs="Arial"/>
          <w:sz w:val="22"/>
          <w:szCs w:val="22"/>
        </w:rPr>
        <w:t xml:space="preserve"> objednatelem stavebních prací. Osvědčení bude obsahovat identifikaci příslušné stavební zakázky, cenu, dobu a místo provádění stavebních prací a údaj o tom, zda byly stavební práce řádně p</w:t>
      </w:r>
      <w:r w:rsidR="009519EE" w:rsidRPr="00E315A8">
        <w:rPr>
          <w:rFonts w:ascii="Arial" w:hAnsi="Arial" w:cs="Arial"/>
          <w:sz w:val="22"/>
          <w:szCs w:val="22"/>
        </w:rPr>
        <w:t>oskytnuty a dokončeny</w:t>
      </w:r>
      <w:r w:rsidRPr="00E315A8">
        <w:rPr>
          <w:rFonts w:ascii="Arial" w:hAnsi="Arial" w:cs="Arial"/>
          <w:sz w:val="22"/>
          <w:szCs w:val="22"/>
        </w:rPr>
        <w:t xml:space="preserve">. Za řádně provedené stavební práce mohou </w:t>
      </w:r>
      <w:r w:rsidR="00437DB9" w:rsidRPr="00E315A8">
        <w:rPr>
          <w:rFonts w:ascii="Arial" w:hAnsi="Arial" w:cs="Arial"/>
          <w:sz w:val="22"/>
          <w:szCs w:val="22"/>
        </w:rPr>
        <w:t>být považovány</w:t>
      </w:r>
      <w:r w:rsidRPr="00E315A8">
        <w:rPr>
          <w:rFonts w:ascii="Arial" w:hAnsi="Arial" w:cs="Arial"/>
          <w:sz w:val="22"/>
          <w:szCs w:val="22"/>
        </w:rPr>
        <w:t xml:space="preserve"> pouze takové, které byly provedeny dle sjednaného termínu a ve sjednané kvalitě. </w:t>
      </w:r>
    </w:p>
    <w:p w:rsidR="00F44DE4" w:rsidRPr="00F44DE4" w:rsidRDefault="0003652B" w:rsidP="00CF1DA0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315A8">
        <w:rPr>
          <w:rFonts w:ascii="Arial" w:hAnsi="Arial" w:cs="Arial"/>
          <w:sz w:val="22"/>
          <w:szCs w:val="22"/>
        </w:rPr>
        <w:t xml:space="preserve">Z údajů předloženého seznamu musí být patrno postavení dodavatele v dodavatelském systému (zhotovitel, poddodavatel, člen sdružení apod.) a jeho podíl na realizované stavbě. Doby k prokázání realizace uvedených staveb se pro účely této zadávací dokumentace považují za splněné, pokud byla stavba v průběhu </w:t>
      </w:r>
      <w:r w:rsidRPr="00E315A8">
        <w:rPr>
          <w:rFonts w:ascii="Arial" w:hAnsi="Arial" w:cs="Arial"/>
          <w:spacing w:val="2"/>
          <w:sz w:val="22"/>
          <w:szCs w:val="22"/>
        </w:rPr>
        <w:t>této doby dokončena. Rozhodný časový okamžik pro výpočet pětiletého období,</w:t>
      </w:r>
      <w:r w:rsidRPr="00E315A8">
        <w:rPr>
          <w:rFonts w:ascii="Arial" w:hAnsi="Arial" w:cs="Arial"/>
          <w:sz w:val="22"/>
          <w:szCs w:val="22"/>
        </w:rPr>
        <w:t xml:space="preserve"> v němž měly být stavební práce poskytnuty, je zahájení tohoto zadávacího řízení.  </w:t>
      </w:r>
      <w:r w:rsidR="00F44DE4" w:rsidRPr="00F44DE4">
        <w:rPr>
          <w:rFonts w:ascii="Arial" w:hAnsi="Arial" w:cs="Arial"/>
          <w:sz w:val="22"/>
          <w:szCs w:val="22"/>
        </w:rPr>
        <w:t xml:space="preserve">  </w:t>
      </w:r>
    </w:p>
    <w:p w:rsidR="00A15B18" w:rsidRPr="00E751C7" w:rsidRDefault="00F44DE4" w:rsidP="00F44DE4">
      <w:pPr>
        <w:pStyle w:val="Nadpis2"/>
        <w:rPr>
          <w:u w:val="single"/>
        </w:rPr>
      </w:pPr>
      <w:r>
        <w:rPr>
          <w:u w:val="single"/>
        </w:rPr>
        <w:t xml:space="preserve"> </w:t>
      </w:r>
      <w:r w:rsidR="00A15B18">
        <w:rPr>
          <w:u w:val="single"/>
        </w:rPr>
        <w:t>Další</w:t>
      </w:r>
      <w:r w:rsidR="00A15B18" w:rsidRPr="00E751C7">
        <w:rPr>
          <w:u w:val="single"/>
        </w:rPr>
        <w:t xml:space="preserve"> ustanovení ke kvalifikaci</w:t>
      </w:r>
    </w:p>
    <w:p w:rsidR="00A15B18" w:rsidRPr="00DF7BF3" w:rsidRDefault="00C2292A" w:rsidP="00A15B18">
      <w:pPr>
        <w:pStyle w:val="2sltext"/>
        <w:numPr>
          <w:ilvl w:val="0"/>
          <w:numId w:val="0"/>
        </w:numPr>
        <w:rPr>
          <w:rFonts w:ascii="Arial" w:hAnsi="Arial" w:cs="Arial"/>
        </w:rPr>
      </w:pPr>
      <w:r>
        <w:rPr>
          <w:rFonts w:ascii="Arial" w:hAnsi="Arial" w:cs="Arial"/>
        </w:rPr>
        <w:t>Dodavatel je oprávněn předložit v nabídce d</w:t>
      </w:r>
      <w:r w:rsidR="00A15B18" w:rsidRPr="00DF7BF3">
        <w:rPr>
          <w:rFonts w:ascii="Arial" w:hAnsi="Arial" w:cs="Arial"/>
        </w:rPr>
        <w:t>oklady o kvalifikaci v kopiích. Před uzavřením smlouvy si zadavatel</w:t>
      </w:r>
      <w:r w:rsidR="00A454C1">
        <w:rPr>
          <w:rFonts w:ascii="Arial" w:hAnsi="Arial" w:cs="Arial"/>
        </w:rPr>
        <w:t>é</w:t>
      </w:r>
      <w:r w:rsidR="00A15B18" w:rsidRPr="00DF7BF3">
        <w:rPr>
          <w:rFonts w:ascii="Arial" w:hAnsi="Arial" w:cs="Arial"/>
        </w:rPr>
        <w:t xml:space="preserve"> od </w:t>
      </w:r>
      <w:r w:rsidR="00A454C1">
        <w:rPr>
          <w:rFonts w:ascii="Arial" w:hAnsi="Arial" w:cs="Arial"/>
        </w:rPr>
        <w:t>vybraného dodavatele vždy vyžádají</w:t>
      </w:r>
      <w:r w:rsidR="00A15B18" w:rsidRPr="00DF7BF3">
        <w:rPr>
          <w:rFonts w:ascii="Arial" w:hAnsi="Arial" w:cs="Arial"/>
        </w:rPr>
        <w:t xml:space="preserve"> předložení originálů nebo ověřených kopií dokladů o kvalifikaci, pokud již nebyly v zadávacím řízení předloženy.</w:t>
      </w:r>
    </w:p>
    <w:p w:rsidR="00A15B18" w:rsidRPr="00DF7BF3" w:rsidRDefault="00A15B18" w:rsidP="00A15B1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B4895">
        <w:rPr>
          <w:rFonts w:ascii="Arial" w:hAnsi="Arial" w:cs="Arial"/>
          <w:spacing w:val="2"/>
          <w:sz w:val="22"/>
          <w:szCs w:val="22"/>
        </w:rPr>
        <w:t>V případě společné účasti dodavatelů prokazuje základní způsobilost a profesní způsobilost</w:t>
      </w:r>
      <w:r w:rsidRPr="00DF7BF3">
        <w:rPr>
          <w:rFonts w:ascii="Arial" w:hAnsi="Arial" w:cs="Arial"/>
          <w:sz w:val="22"/>
          <w:szCs w:val="22"/>
        </w:rPr>
        <w:t xml:space="preserve"> podle § 77 odst. 1 každý dodavatel samostatně.</w:t>
      </w:r>
    </w:p>
    <w:p w:rsidR="00A15B18" w:rsidRPr="00DF7BF3" w:rsidRDefault="00A15B18" w:rsidP="00A15B18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DF7BF3">
        <w:rPr>
          <w:rFonts w:ascii="Arial" w:hAnsi="Arial" w:cs="Arial"/>
        </w:rPr>
        <w:t>V případě, že byla kvalifikace získána v zahraničí, prokazuje se doklady vydanými podle právního řádu země, ve které byla získána, a to v rozsahu požadovaném zadavatel</w:t>
      </w:r>
      <w:r w:rsidR="00062ADD">
        <w:rPr>
          <w:rFonts w:ascii="Arial" w:hAnsi="Arial" w:cs="Arial"/>
        </w:rPr>
        <w:t>i</w:t>
      </w:r>
      <w:r w:rsidRPr="00DF7BF3">
        <w:rPr>
          <w:rFonts w:ascii="Arial" w:hAnsi="Arial" w:cs="Arial"/>
        </w:rPr>
        <w:t>.</w:t>
      </w:r>
    </w:p>
    <w:p w:rsidR="00A15B18" w:rsidRPr="00DF7BF3" w:rsidRDefault="00A15B18" w:rsidP="00A15B18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86247D">
        <w:rPr>
          <w:rFonts w:ascii="Arial" w:hAnsi="Arial" w:cs="Arial"/>
          <w:spacing w:val="-2"/>
        </w:rPr>
        <w:t>Doklady prokazující základní způsobilost podle § 74 zákona a profesní způsobilost podle § 77 odst. 1</w:t>
      </w:r>
      <w:r w:rsidRPr="00DF7BF3">
        <w:rPr>
          <w:rFonts w:ascii="Arial" w:hAnsi="Arial" w:cs="Arial"/>
        </w:rPr>
        <w:t xml:space="preserve"> zákona musí prokazovat splnění požadovaného kritéria způsobilosti nejpozději v době 3 měsíců přede dnem </w:t>
      </w:r>
      <w:r w:rsidR="0078244F">
        <w:rPr>
          <w:rFonts w:ascii="Arial" w:hAnsi="Arial" w:cs="Arial"/>
        </w:rPr>
        <w:t>zahájení zadávacího řízení</w:t>
      </w:r>
      <w:r w:rsidRPr="00DF7BF3">
        <w:rPr>
          <w:rFonts w:ascii="Arial" w:hAnsi="Arial" w:cs="Arial"/>
        </w:rPr>
        <w:t>.</w:t>
      </w:r>
    </w:p>
    <w:p w:rsidR="00A15B18" w:rsidRPr="00DF7BF3" w:rsidRDefault="00A15B18" w:rsidP="00A15B18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DF7BF3">
        <w:rPr>
          <w:rFonts w:ascii="Arial" w:hAnsi="Arial" w:cs="Arial"/>
        </w:rPr>
        <w:t>Dodavatel může prokázat určitou část technické kvalifikace nebo profesní způsobilosti</w:t>
      </w:r>
      <w:r>
        <w:rPr>
          <w:rFonts w:ascii="Arial" w:hAnsi="Arial" w:cs="Arial"/>
        </w:rPr>
        <w:t>,</w:t>
      </w:r>
      <w:r w:rsidRPr="00DF7BF3">
        <w:rPr>
          <w:rFonts w:ascii="Arial" w:hAnsi="Arial" w:cs="Arial"/>
        </w:rPr>
        <w:t xml:space="preserve"> s výjimkou </w:t>
      </w:r>
      <w:r w:rsidRPr="0086247D">
        <w:rPr>
          <w:rFonts w:ascii="Arial" w:hAnsi="Arial" w:cs="Arial"/>
          <w:spacing w:val="-4"/>
        </w:rPr>
        <w:t>kritéria podle § 77 odst. 1 zákona, požadované zadavatel</w:t>
      </w:r>
      <w:r w:rsidR="00A454C1">
        <w:rPr>
          <w:rFonts w:ascii="Arial" w:hAnsi="Arial" w:cs="Arial"/>
          <w:spacing w:val="-4"/>
        </w:rPr>
        <w:t>i</w:t>
      </w:r>
      <w:r w:rsidRPr="0086247D">
        <w:rPr>
          <w:rFonts w:ascii="Arial" w:hAnsi="Arial" w:cs="Arial"/>
          <w:spacing w:val="-4"/>
        </w:rPr>
        <w:t xml:space="preserve"> prostřednictvím jiných osob. Dodavatel</w:t>
      </w:r>
      <w:r w:rsidRPr="00DF7BF3">
        <w:rPr>
          <w:rFonts w:ascii="Arial" w:hAnsi="Arial" w:cs="Arial"/>
        </w:rPr>
        <w:t xml:space="preserve"> je v takovém případě povinen zadavatel</w:t>
      </w:r>
      <w:r w:rsidR="00A454C1">
        <w:rPr>
          <w:rFonts w:ascii="Arial" w:hAnsi="Arial" w:cs="Arial"/>
        </w:rPr>
        <w:t>ům</w:t>
      </w:r>
      <w:r w:rsidRPr="00DF7BF3">
        <w:rPr>
          <w:rFonts w:ascii="Arial" w:hAnsi="Arial" w:cs="Arial"/>
        </w:rPr>
        <w:t xml:space="preserve"> předložit</w:t>
      </w:r>
      <w:r>
        <w:rPr>
          <w:rFonts w:ascii="Arial" w:hAnsi="Arial" w:cs="Arial"/>
        </w:rPr>
        <w:t>:</w:t>
      </w:r>
      <w:r w:rsidRPr="00DF7BF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</w:p>
    <w:p w:rsidR="00A15B18" w:rsidRPr="00DF7BF3" w:rsidRDefault="00A15B18" w:rsidP="00A15B18">
      <w:pPr>
        <w:pStyle w:val="2sltext"/>
        <w:numPr>
          <w:ilvl w:val="0"/>
          <w:numId w:val="24"/>
        </w:numPr>
        <w:spacing w:before="0" w:after="0"/>
        <w:rPr>
          <w:rFonts w:ascii="Arial" w:hAnsi="Arial" w:cs="Arial"/>
        </w:rPr>
      </w:pPr>
      <w:r w:rsidRPr="00DF7BF3">
        <w:rPr>
          <w:rFonts w:ascii="Arial" w:hAnsi="Arial" w:cs="Arial"/>
        </w:rPr>
        <w:t>doklady prokazující splnění profesní způsobilosti podle § 77 odst. 1 zákona jinou osobou,</w:t>
      </w:r>
    </w:p>
    <w:p w:rsidR="00A15B18" w:rsidRPr="00DF7BF3" w:rsidRDefault="00A15B18" w:rsidP="00A15B18">
      <w:pPr>
        <w:pStyle w:val="2sltext"/>
        <w:numPr>
          <w:ilvl w:val="0"/>
          <w:numId w:val="24"/>
        </w:numPr>
        <w:spacing w:before="0" w:after="0"/>
        <w:rPr>
          <w:rFonts w:ascii="Arial" w:hAnsi="Arial" w:cs="Arial"/>
        </w:rPr>
      </w:pPr>
      <w:r w:rsidRPr="00DF7BF3">
        <w:rPr>
          <w:rFonts w:ascii="Arial" w:hAnsi="Arial" w:cs="Arial"/>
        </w:rPr>
        <w:t>doklady prokazující splnění chybějící části kvalifikace prostřednictvím jiné osoby,</w:t>
      </w:r>
    </w:p>
    <w:p w:rsidR="00A15B18" w:rsidRPr="00DF7BF3" w:rsidRDefault="00A15B18" w:rsidP="00A15B18">
      <w:pPr>
        <w:pStyle w:val="2sltext"/>
        <w:numPr>
          <w:ilvl w:val="0"/>
          <w:numId w:val="24"/>
        </w:numPr>
        <w:spacing w:before="0" w:after="0"/>
        <w:rPr>
          <w:rFonts w:ascii="Arial" w:hAnsi="Arial" w:cs="Arial"/>
        </w:rPr>
      </w:pPr>
      <w:r w:rsidRPr="00DF7BF3">
        <w:rPr>
          <w:rFonts w:ascii="Arial" w:hAnsi="Arial" w:cs="Arial"/>
        </w:rPr>
        <w:t>doklady o splnění základní způsobilosti podle § 74 zákona jinou osobou a</w:t>
      </w:r>
    </w:p>
    <w:p w:rsidR="00A15B18" w:rsidRDefault="00A15B18" w:rsidP="00A15B18">
      <w:pPr>
        <w:pStyle w:val="2sltext"/>
        <w:numPr>
          <w:ilvl w:val="0"/>
          <w:numId w:val="24"/>
        </w:numPr>
        <w:spacing w:before="0" w:after="0"/>
        <w:rPr>
          <w:rFonts w:ascii="Arial" w:hAnsi="Arial" w:cs="Arial"/>
        </w:rPr>
      </w:pPr>
      <w:r w:rsidRPr="00507A1F">
        <w:rPr>
          <w:rFonts w:ascii="Arial" w:hAnsi="Arial" w:cs="Arial"/>
          <w:spacing w:val="-6"/>
        </w:rPr>
        <w:t>písemný závazek jiné osoby k poskytnutí plnění určeného k plnění veřejné zakázky nebo k poskytnutí</w:t>
      </w:r>
      <w:r w:rsidRPr="00DF7BF3">
        <w:rPr>
          <w:rFonts w:ascii="Arial" w:hAnsi="Arial" w:cs="Arial"/>
        </w:rPr>
        <w:t xml:space="preserve"> </w:t>
      </w:r>
      <w:r w:rsidRPr="00507A1F">
        <w:rPr>
          <w:rFonts w:ascii="Arial" w:hAnsi="Arial" w:cs="Arial"/>
          <w:spacing w:val="2"/>
        </w:rPr>
        <w:t>věcí nebo práv, s nimiž bude dodavatel oprávněn disponovat v rámci plnění veřejné zakázky,</w:t>
      </w:r>
      <w:r w:rsidRPr="00DF7BF3">
        <w:rPr>
          <w:rFonts w:ascii="Arial" w:hAnsi="Arial" w:cs="Arial"/>
        </w:rPr>
        <w:t xml:space="preserve"> a to alespoň v rozsahu, v jakém jiná osoba prokázala kvalifikaci za dodavatele.</w:t>
      </w:r>
    </w:p>
    <w:p w:rsidR="00705D2D" w:rsidRDefault="00705D2D" w:rsidP="00705D2D">
      <w:pPr>
        <w:pStyle w:val="2sltext"/>
        <w:numPr>
          <w:ilvl w:val="0"/>
          <w:numId w:val="0"/>
        </w:numPr>
        <w:spacing w:before="0" w:after="0"/>
        <w:ind w:left="360"/>
        <w:rPr>
          <w:rFonts w:ascii="Arial" w:hAnsi="Arial" w:cs="Arial"/>
        </w:rPr>
      </w:pPr>
    </w:p>
    <w:p w:rsidR="007E2FCC" w:rsidRDefault="007E2FCC" w:rsidP="00705D2D">
      <w:pPr>
        <w:pStyle w:val="2sltext"/>
        <w:numPr>
          <w:ilvl w:val="0"/>
          <w:numId w:val="0"/>
        </w:numPr>
        <w:spacing w:before="0" w:after="0"/>
        <w:ind w:left="360"/>
        <w:rPr>
          <w:rFonts w:ascii="Arial" w:hAnsi="Arial" w:cs="Arial"/>
        </w:rPr>
      </w:pPr>
    </w:p>
    <w:p w:rsidR="0091089E" w:rsidRDefault="0091089E" w:rsidP="0091089E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</w:rPr>
      </w:pPr>
      <w:r w:rsidRPr="0091089E">
        <w:rPr>
          <w:rFonts w:ascii="Arial" w:hAnsi="Arial" w:cs="Arial"/>
          <w:spacing w:val="-4"/>
        </w:rPr>
        <w:t>Pro vyloučení pochybností o prokazování kvalifikace prostřednictvím jiných osob ve smyslu ust. § 83</w:t>
      </w:r>
      <w:r w:rsidRPr="00566876">
        <w:rPr>
          <w:rFonts w:ascii="Arial" w:hAnsi="Arial" w:cs="Arial"/>
          <w:spacing w:val="2"/>
        </w:rPr>
        <w:t xml:space="preserve"> </w:t>
      </w:r>
      <w:r w:rsidRPr="0091089E">
        <w:rPr>
          <w:rFonts w:ascii="Arial" w:hAnsi="Arial" w:cs="Arial"/>
          <w:spacing w:val="-4"/>
        </w:rPr>
        <w:t>zákona doporučuj</w:t>
      </w:r>
      <w:r w:rsidR="00062ADD">
        <w:rPr>
          <w:rFonts w:ascii="Arial" w:hAnsi="Arial" w:cs="Arial"/>
          <w:spacing w:val="-4"/>
        </w:rPr>
        <w:t>í</w:t>
      </w:r>
      <w:r w:rsidRPr="0091089E">
        <w:rPr>
          <w:rFonts w:ascii="Arial" w:hAnsi="Arial" w:cs="Arial"/>
          <w:spacing w:val="-4"/>
        </w:rPr>
        <w:t xml:space="preserve"> zadavatel</w:t>
      </w:r>
      <w:r w:rsidR="00062ADD">
        <w:rPr>
          <w:rFonts w:ascii="Arial" w:hAnsi="Arial" w:cs="Arial"/>
          <w:spacing w:val="-4"/>
        </w:rPr>
        <w:t>é</w:t>
      </w:r>
      <w:r w:rsidRPr="0091089E">
        <w:rPr>
          <w:rFonts w:ascii="Arial" w:hAnsi="Arial" w:cs="Arial"/>
          <w:spacing w:val="-4"/>
        </w:rPr>
        <w:t>, v případě předkládání dokladů o kvalifikaci vystavených pro fyzickou</w:t>
      </w:r>
      <w:r>
        <w:rPr>
          <w:rFonts w:ascii="Arial" w:hAnsi="Arial" w:cs="Arial"/>
        </w:rPr>
        <w:t xml:space="preserve"> </w:t>
      </w:r>
      <w:r w:rsidRPr="0091089E">
        <w:rPr>
          <w:rFonts w:ascii="Arial" w:hAnsi="Arial" w:cs="Arial"/>
          <w:spacing w:val="-6"/>
        </w:rPr>
        <w:t>osobu, která je v pracovněprávním vztahu k dodavateli, a tuto skutečnost nelze odvodit z obsahu dalších</w:t>
      </w:r>
      <w:r w:rsidRPr="004C1CE8">
        <w:rPr>
          <w:rFonts w:ascii="Arial" w:hAnsi="Arial" w:cs="Arial"/>
          <w:spacing w:val="-4"/>
        </w:rPr>
        <w:t xml:space="preserve"> dokumentů, připojit informaci stvrzující pracovněprávní vztah mezi fyzickou</w:t>
      </w:r>
      <w:r>
        <w:rPr>
          <w:rFonts w:ascii="Arial" w:hAnsi="Arial" w:cs="Arial"/>
        </w:rPr>
        <w:t xml:space="preserve"> osobou a dodavatelem.</w:t>
      </w:r>
    </w:p>
    <w:p w:rsidR="0003652B" w:rsidRPr="009550B1" w:rsidRDefault="0003652B" w:rsidP="0003652B">
      <w:pPr>
        <w:pStyle w:val="Nadpis1"/>
      </w:pPr>
      <w:bookmarkStart w:id="11" w:name="_Toc468796038"/>
      <w:bookmarkStart w:id="12" w:name="_Toc464039189"/>
      <w:r w:rsidRPr="00850C10">
        <w:lastRenderedPageBreak/>
        <w:t>Dostupnost zadávací dokumentace</w:t>
      </w:r>
      <w:bookmarkEnd w:id="11"/>
      <w:r>
        <w:t xml:space="preserve"> </w:t>
      </w:r>
      <w:bookmarkEnd w:id="12"/>
      <w:r w:rsidRPr="009550B1">
        <w:t xml:space="preserve"> </w:t>
      </w:r>
      <w:r>
        <w:t xml:space="preserve"> </w:t>
      </w:r>
    </w:p>
    <w:p w:rsidR="0003652B" w:rsidRDefault="0003652B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50C10">
        <w:rPr>
          <w:rFonts w:ascii="Arial" w:hAnsi="Arial" w:cs="Arial"/>
          <w:sz w:val="22"/>
          <w:szCs w:val="22"/>
        </w:rPr>
        <w:t>Zadavatel</w:t>
      </w:r>
      <w:r w:rsidR="00CD0360">
        <w:rPr>
          <w:rFonts w:ascii="Arial" w:hAnsi="Arial" w:cs="Arial"/>
          <w:sz w:val="22"/>
          <w:szCs w:val="22"/>
        </w:rPr>
        <w:t>é</w:t>
      </w:r>
      <w:r w:rsidR="00062ADD">
        <w:rPr>
          <w:rFonts w:ascii="Arial" w:hAnsi="Arial" w:cs="Arial"/>
          <w:sz w:val="22"/>
          <w:szCs w:val="22"/>
        </w:rPr>
        <w:t>,</w:t>
      </w:r>
      <w:r w:rsidRPr="00850C1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dle ust. § 96 odst. 1 zákona</w:t>
      </w:r>
      <w:r w:rsidR="00062ADD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Pr="00850C10">
        <w:rPr>
          <w:rFonts w:ascii="Arial" w:hAnsi="Arial" w:cs="Arial"/>
          <w:sz w:val="22"/>
          <w:szCs w:val="22"/>
        </w:rPr>
        <w:t xml:space="preserve">uveřejní </w:t>
      </w:r>
      <w:r w:rsidRPr="0092739C">
        <w:rPr>
          <w:rFonts w:ascii="Arial" w:hAnsi="Arial" w:cs="Arial"/>
          <w:sz w:val="22"/>
          <w:szCs w:val="22"/>
        </w:rPr>
        <w:t>Dokumentac</w:t>
      </w:r>
      <w:r>
        <w:rPr>
          <w:rFonts w:ascii="Arial" w:hAnsi="Arial" w:cs="Arial"/>
          <w:sz w:val="22"/>
          <w:szCs w:val="22"/>
        </w:rPr>
        <w:t>i</w:t>
      </w:r>
      <w:r w:rsidRPr="0092739C">
        <w:rPr>
          <w:rFonts w:ascii="Arial" w:hAnsi="Arial" w:cs="Arial"/>
          <w:sz w:val="22"/>
          <w:szCs w:val="22"/>
        </w:rPr>
        <w:t xml:space="preserve"> zadávacího řízení </w:t>
      </w:r>
      <w:r w:rsidR="00A454C1">
        <w:rPr>
          <w:rFonts w:ascii="Arial" w:hAnsi="Arial" w:cs="Arial"/>
          <w:sz w:val="22"/>
          <w:szCs w:val="22"/>
        </w:rPr>
        <w:t xml:space="preserve">na </w:t>
      </w:r>
      <w:r w:rsidR="002740FF">
        <w:rPr>
          <w:rFonts w:ascii="Arial" w:hAnsi="Arial" w:cs="Arial"/>
          <w:sz w:val="22"/>
          <w:szCs w:val="22"/>
        </w:rPr>
        <w:t xml:space="preserve">profilu </w:t>
      </w:r>
      <w:r w:rsidR="00C317E5">
        <w:rPr>
          <w:rFonts w:ascii="Arial" w:hAnsi="Arial" w:cs="Arial"/>
          <w:sz w:val="22"/>
          <w:szCs w:val="22"/>
        </w:rPr>
        <w:t>zadavatele</w:t>
      </w:r>
      <w:r w:rsidR="00CD0360">
        <w:rPr>
          <w:rFonts w:ascii="Arial" w:hAnsi="Arial" w:cs="Arial"/>
          <w:sz w:val="22"/>
          <w:szCs w:val="22"/>
        </w:rPr>
        <w:t xml:space="preserve"> č.</w:t>
      </w:r>
      <w:r w:rsidR="00062ADD">
        <w:rPr>
          <w:rFonts w:ascii="Arial" w:hAnsi="Arial" w:cs="Arial"/>
          <w:sz w:val="22"/>
          <w:szCs w:val="22"/>
        </w:rPr>
        <w:t xml:space="preserve"> </w:t>
      </w:r>
      <w:r w:rsidR="00CD0360">
        <w:rPr>
          <w:rFonts w:ascii="Arial" w:hAnsi="Arial" w:cs="Arial"/>
          <w:sz w:val="22"/>
          <w:szCs w:val="22"/>
        </w:rPr>
        <w:t>1</w:t>
      </w:r>
      <w:r w:rsidR="00C317E5">
        <w:rPr>
          <w:rFonts w:ascii="Arial" w:hAnsi="Arial" w:cs="Arial"/>
          <w:sz w:val="22"/>
          <w:szCs w:val="22"/>
        </w:rPr>
        <w:t xml:space="preserve"> </w:t>
      </w:r>
      <w:r w:rsidRPr="00850C10">
        <w:rPr>
          <w:rFonts w:ascii="Arial" w:hAnsi="Arial" w:cs="Arial"/>
          <w:sz w:val="22"/>
          <w:szCs w:val="22"/>
        </w:rPr>
        <w:t xml:space="preserve">ode dne uveřejnění </w:t>
      </w:r>
      <w:r>
        <w:rPr>
          <w:rFonts w:ascii="Arial" w:hAnsi="Arial" w:cs="Arial"/>
          <w:sz w:val="22"/>
          <w:szCs w:val="22"/>
        </w:rPr>
        <w:t>O</w:t>
      </w:r>
      <w:r w:rsidRPr="00850C10">
        <w:rPr>
          <w:rFonts w:ascii="Arial" w:hAnsi="Arial" w:cs="Arial"/>
          <w:sz w:val="22"/>
          <w:szCs w:val="22"/>
        </w:rPr>
        <w:t>známení o zahájení zadávacího řízení</w:t>
      </w:r>
      <w:r>
        <w:rPr>
          <w:rFonts w:ascii="Arial" w:hAnsi="Arial" w:cs="Arial"/>
          <w:sz w:val="22"/>
          <w:szCs w:val="22"/>
        </w:rPr>
        <w:t>. Dodavatel</w:t>
      </w:r>
      <w:r w:rsidR="002C75CA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 xml:space="preserve"> </w:t>
      </w:r>
      <w:r w:rsidRPr="00921E5A">
        <w:rPr>
          <w:rFonts w:ascii="Arial" w:hAnsi="Arial" w:cs="Arial"/>
          <w:sz w:val="22"/>
          <w:szCs w:val="22"/>
        </w:rPr>
        <w:t>je umožněn neomezený a přímý dálkový přístup k</w:t>
      </w:r>
      <w:r>
        <w:rPr>
          <w:rFonts w:ascii="Arial" w:hAnsi="Arial" w:cs="Arial"/>
          <w:sz w:val="22"/>
          <w:szCs w:val="22"/>
        </w:rPr>
        <w:t xml:space="preserve"> této </w:t>
      </w:r>
      <w:r w:rsidRPr="00921E5A">
        <w:rPr>
          <w:rFonts w:ascii="Arial" w:hAnsi="Arial" w:cs="Arial"/>
          <w:sz w:val="22"/>
          <w:szCs w:val="22"/>
        </w:rPr>
        <w:t xml:space="preserve">zadávací dokumentaci </w:t>
      </w:r>
      <w:r>
        <w:rPr>
          <w:rFonts w:ascii="Arial" w:hAnsi="Arial" w:cs="Arial"/>
          <w:sz w:val="22"/>
          <w:szCs w:val="22"/>
        </w:rPr>
        <w:t>n</w:t>
      </w:r>
      <w:r w:rsidRPr="008A4F6F">
        <w:rPr>
          <w:rFonts w:ascii="Arial" w:hAnsi="Arial" w:cs="Arial"/>
          <w:sz w:val="22"/>
          <w:szCs w:val="22"/>
        </w:rPr>
        <w:t xml:space="preserve">a profilu zadavatele </w:t>
      </w:r>
      <w:r w:rsidR="00437DB9">
        <w:rPr>
          <w:rFonts w:ascii="Arial" w:hAnsi="Arial" w:cs="Arial"/>
          <w:sz w:val="22"/>
          <w:szCs w:val="22"/>
        </w:rPr>
        <w:t>č. 1 Kraje</w:t>
      </w:r>
      <w:r w:rsidRPr="008A4F6F">
        <w:rPr>
          <w:rFonts w:ascii="Arial" w:hAnsi="Arial" w:cs="Arial"/>
          <w:sz w:val="22"/>
          <w:szCs w:val="22"/>
        </w:rPr>
        <w:t xml:space="preserve"> Vysočina:  </w:t>
      </w:r>
      <w:hyperlink r:id="rId8" w:history="1">
        <w:r w:rsidRPr="00AA710C">
          <w:rPr>
            <w:rStyle w:val="Hypertextovodkaz"/>
            <w:rFonts w:ascii="Arial" w:hAnsi="Arial" w:cs="Arial"/>
            <w:b/>
            <w:sz w:val="22"/>
            <w:szCs w:val="22"/>
          </w:rPr>
          <w:t>https://ezak.kr-vysocina.cz/profile_display_111.html</w:t>
        </w:r>
      </w:hyperlink>
      <w:r>
        <w:rPr>
          <w:rFonts w:ascii="Arial" w:hAnsi="Arial" w:cs="Arial"/>
          <w:b/>
          <w:sz w:val="22"/>
          <w:szCs w:val="22"/>
        </w:rPr>
        <w:t xml:space="preserve"> </w:t>
      </w:r>
    </w:p>
    <w:p w:rsidR="0003652B" w:rsidRPr="008A4F6F" w:rsidRDefault="0003652B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dokumentaci není zadavatel</w:t>
      </w:r>
      <w:r w:rsidR="00A454C1">
        <w:rPr>
          <w:rFonts w:ascii="Arial" w:hAnsi="Arial" w:cs="Arial"/>
          <w:sz w:val="22"/>
          <w:szCs w:val="22"/>
        </w:rPr>
        <w:t>i</w:t>
      </w:r>
      <w:r w:rsidRPr="008A4F6F">
        <w:rPr>
          <w:rFonts w:ascii="Arial" w:hAnsi="Arial" w:cs="Arial"/>
          <w:sz w:val="22"/>
          <w:szCs w:val="22"/>
        </w:rPr>
        <w:t xml:space="preserve"> požadována.</w:t>
      </w:r>
    </w:p>
    <w:p w:rsidR="0003652B" w:rsidRPr="0065032F" w:rsidRDefault="0003652B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65032F">
        <w:rPr>
          <w:rFonts w:ascii="Arial" w:hAnsi="Arial" w:cs="Arial"/>
          <w:b/>
          <w:sz w:val="22"/>
          <w:szCs w:val="22"/>
        </w:rPr>
        <w:t xml:space="preserve">Zadávací dokumentaci na profilu zadavatele </w:t>
      </w:r>
      <w:r w:rsidR="00A454C1">
        <w:rPr>
          <w:rFonts w:ascii="Arial" w:hAnsi="Arial" w:cs="Arial"/>
          <w:b/>
          <w:sz w:val="22"/>
          <w:szCs w:val="22"/>
        </w:rPr>
        <w:t xml:space="preserve">č. 1 </w:t>
      </w:r>
      <w:r w:rsidRPr="0065032F">
        <w:rPr>
          <w:rFonts w:ascii="Arial" w:hAnsi="Arial" w:cs="Arial"/>
          <w:b/>
          <w:sz w:val="22"/>
          <w:szCs w:val="22"/>
        </w:rPr>
        <w:t>tvoří:</w:t>
      </w:r>
    </w:p>
    <w:p w:rsidR="009B7A27" w:rsidRDefault="002A6141" w:rsidP="0003652B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CD0360">
        <w:rPr>
          <w:rFonts w:ascii="Arial" w:hAnsi="Arial" w:cs="Arial"/>
          <w:sz w:val="22"/>
          <w:szCs w:val="22"/>
        </w:rPr>
        <w:t>adávací podmínky pro zpracování nabídky</w:t>
      </w:r>
    </w:p>
    <w:p w:rsidR="0003652B" w:rsidRPr="0065032F" w:rsidRDefault="002A6141" w:rsidP="0003652B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03652B" w:rsidRPr="0065032F">
        <w:rPr>
          <w:rFonts w:ascii="Arial" w:hAnsi="Arial" w:cs="Arial"/>
          <w:sz w:val="22"/>
          <w:szCs w:val="22"/>
        </w:rPr>
        <w:t>zory dokumentů k</w:t>
      </w:r>
      <w:r w:rsidR="00E03A2F" w:rsidRPr="0065032F">
        <w:rPr>
          <w:rFonts w:ascii="Arial" w:hAnsi="Arial" w:cs="Arial"/>
          <w:sz w:val="22"/>
          <w:szCs w:val="22"/>
        </w:rPr>
        <w:t> </w:t>
      </w:r>
      <w:r w:rsidR="0003652B" w:rsidRPr="0065032F">
        <w:rPr>
          <w:rFonts w:ascii="Arial" w:hAnsi="Arial" w:cs="Arial"/>
          <w:sz w:val="22"/>
          <w:szCs w:val="22"/>
        </w:rPr>
        <w:t>předložení</w:t>
      </w:r>
    </w:p>
    <w:p w:rsidR="00611A98" w:rsidRPr="0065032F" w:rsidRDefault="002A6141" w:rsidP="0003652B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03652B" w:rsidRPr="0065032F">
        <w:rPr>
          <w:rFonts w:ascii="Arial" w:hAnsi="Arial" w:cs="Arial"/>
          <w:sz w:val="22"/>
          <w:szCs w:val="22"/>
        </w:rPr>
        <w:t>ávrhy smluv o dílo</w:t>
      </w:r>
      <w:r w:rsidR="008326BF" w:rsidRPr="0065032F">
        <w:rPr>
          <w:rFonts w:ascii="Arial" w:hAnsi="Arial" w:cs="Arial"/>
          <w:sz w:val="22"/>
          <w:szCs w:val="22"/>
        </w:rPr>
        <w:t xml:space="preserve"> (Kraj Vysočina, </w:t>
      </w:r>
      <w:r w:rsidR="00846507">
        <w:rPr>
          <w:rFonts w:ascii="Arial" w:hAnsi="Arial" w:cs="Arial"/>
          <w:sz w:val="22"/>
          <w:szCs w:val="22"/>
        </w:rPr>
        <w:t>M</w:t>
      </w:r>
      <w:r w:rsidR="008326BF" w:rsidRPr="0065032F">
        <w:rPr>
          <w:rFonts w:ascii="Arial" w:hAnsi="Arial" w:cs="Arial"/>
          <w:sz w:val="22"/>
          <w:szCs w:val="22"/>
        </w:rPr>
        <w:t>ěst</w:t>
      </w:r>
      <w:r w:rsidR="00CD0360">
        <w:rPr>
          <w:rFonts w:ascii="Arial" w:hAnsi="Arial" w:cs="Arial"/>
          <w:sz w:val="22"/>
          <w:szCs w:val="22"/>
        </w:rPr>
        <w:t>o Třešť</w:t>
      </w:r>
      <w:r w:rsidR="008326BF" w:rsidRPr="0065032F">
        <w:rPr>
          <w:rFonts w:ascii="Arial" w:hAnsi="Arial" w:cs="Arial"/>
          <w:sz w:val="22"/>
          <w:szCs w:val="22"/>
        </w:rPr>
        <w:t>)</w:t>
      </w:r>
    </w:p>
    <w:p w:rsidR="00196A6D" w:rsidRPr="0065032F" w:rsidRDefault="00C1441F" w:rsidP="006C7D2D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>p</w:t>
      </w:r>
      <w:r w:rsidR="00196A6D" w:rsidRPr="0065032F">
        <w:rPr>
          <w:rFonts w:ascii="Arial" w:hAnsi="Arial" w:cs="Arial"/>
          <w:spacing w:val="-6"/>
          <w:sz w:val="22"/>
          <w:szCs w:val="22"/>
        </w:rPr>
        <w:t xml:space="preserve">rojektová dokumentace </w:t>
      </w:r>
      <w:r w:rsidR="00CD0360" w:rsidRPr="00CD0360">
        <w:rPr>
          <w:rFonts w:ascii="Arial" w:hAnsi="Arial" w:cs="Arial"/>
          <w:b/>
          <w:spacing w:val="-6"/>
          <w:sz w:val="22"/>
          <w:szCs w:val="22"/>
        </w:rPr>
        <w:t>II/406 Dvorce – Telč, 1. stavba (Třešť – ul. Revoluční</w:t>
      </w:r>
      <w:r w:rsidR="00062ADD">
        <w:rPr>
          <w:rFonts w:ascii="Arial" w:hAnsi="Arial" w:cs="Arial"/>
          <w:b/>
          <w:spacing w:val="-6"/>
          <w:sz w:val="22"/>
          <w:szCs w:val="22"/>
        </w:rPr>
        <w:t>)</w:t>
      </w:r>
      <w:r w:rsidR="00CD0360" w:rsidRPr="00CD0360">
        <w:rPr>
          <w:rFonts w:ascii="Arial" w:hAnsi="Arial" w:cs="Arial"/>
          <w:b/>
          <w:spacing w:val="-6"/>
          <w:sz w:val="22"/>
          <w:szCs w:val="22"/>
        </w:rPr>
        <w:t xml:space="preserve">, </w:t>
      </w:r>
      <w:r w:rsidR="00CD0360" w:rsidRPr="009B7A27">
        <w:rPr>
          <w:rFonts w:ascii="Arial" w:hAnsi="Arial" w:cs="Arial"/>
          <w:spacing w:val="-6"/>
          <w:sz w:val="22"/>
          <w:szCs w:val="22"/>
        </w:rPr>
        <w:t>vypracovan</w:t>
      </w:r>
      <w:r w:rsidR="006921C7">
        <w:rPr>
          <w:rFonts w:ascii="Arial" w:hAnsi="Arial" w:cs="Arial"/>
          <w:spacing w:val="-6"/>
          <w:sz w:val="22"/>
          <w:szCs w:val="22"/>
        </w:rPr>
        <w:t>á</w:t>
      </w:r>
      <w:r w:rsidR="00CD0360" w:rsidRPr="009B7A27">
        <w:rPr>
          <w:rFonts w:ascii="Arial" w:hAnsi="Arial" w:cs="Arial"/>
          <w:spacing w:val="-6"/>
          <w:sz w:val="22"/>
          <w:szCs w:val="22"/>
        </w:rPr>
        <w:t xml:space="preserve"> v </w:t>
      </w:r>
      <w:r w:rsidR="00CD0360" w:rsidRPr="0080698B">
        <w:rPr>
          <w:rFonts w:ascii="Arial" w:hAnsi="Arial" w:cs="Arial"/>
          <w:spacing w:val="-6"/>
          <w:sz w:val="22"/>
          <w:szCs w:val="22"/>
        </w:rPr>
        <w:t>0</w:t>
      </w:r>
      <w:r w:rsidR="0080698B" w:rsidRPr="0080698B">
        <w:rPr>
          <w:rFonts w:ascii="Arial" w:hAnsi="Arial" w:cs="Arial"/>
          <w:spacing w:val="-6"/>
          <w:sz w:val="22"/>
          <w:szCs w:val="22"/>
        </w:rPr>
        <w:t>3</w:t>
      </w:r>
      <w:r w:rsidR="00CD0360" w:rsidRPr="0080698B">
        <w:rPr>
          <w:rFonts w:ascii="Arial" w:hAnsi="Arial" w:cs="Arial"/>
          <w:spacing w:val="-6"/>
          <w:sz w:val="22"/>
          <w:szCs w:val="22"/>
        </w:rPr>
        <w:t>/201</w:t>
      </w:r>
      <w:r w:rsidR="00A9315F" w:rsidRPr="0080698B">
        <w:rPr>
          <w:rFonts w:ascii="Arial" w:hAnsi="Arial" w:cs="Arial"/>
          <w:spacing w:val="-6"/>
          <w:sz w:val="22"/>
          <w:szCs w:val="22"/>
        </w:rPr>
        <w:t>9</w:t>
      </w:r>
      <w:r w:rsidR="00CD0360" w:rsidRPr="009B7A27">
        <w:rPr>
          <w:rFonts w:ascii="Arial" w:hAnsi="Arial" w:cs="Arial"/>
          <w:spacing w:val="-6"/>
          <w:sz w:val="22"/>
          <w:szCs w:val="22"/>
        </w:rPr>
        <w:t xml:space="preserve"> ve stupni P</w:t>
      </w:r>
      <w:r w:rsidR="00506CB1">
        <w:rPr>
          <w:rFonts w:ascii="Arial" w:hAnsi="Arial" w:cs="Arial"/>
          <w:spacing w:val="-6"/>
          <w:sz w:val="22"/>
          <w:szCs w:val="22"/>
        </w:rPr>
        <w:t xml:space="preserve">DPS společností </w:t>
      </w:r>
      <w:r w:rsidR="00506CB1" w:rsidRPr="006C7D2D">
        <w:rPr>
          <w:rFonts w:ascii="Arial" w:hAnsi="Arial" w:cs="Arial"/>
          <w:spacing w:val="-6"/>
          <w:sz w:val="22"/>
          <w:szCs w:val="22"/>
        </w:rPr>
        <w:t>Royal Haskoning</w:t>
      </w:r>
      <w:r w:rsidR="00CD0360" w:rsidRPr="006C7D2D">
        <w:rPr>
          <w:rFonts w:ascii="Arial" w:hAnsi="Arial" w:cs="Arial"/>
          <w:spacing w:val="-6"/>
          <w:sz w:val="22"/>
          <w:szCs w:val="22"/>
        </w:rPr>
        <w:t>DHV C</w:t>
      </w:r>
      <w:r w:rsidR="00506CB1" w:rsidRPr="006C7D2D">
        <w:rPr>
          <w:rFonts w:ascii="Arial" w:hAnsi="Arial" w:cs="Arial"/>
          <w:spacing w:val="-6"/>
          <w:sz w:val="22"/>
          <w:szCs w:val="22"/>
        </w:rPr>
        <w:t xml:space="preserve">zech </w:t>
      </w:r>
      <w:r w:rsidR="00CD0360" w:rsidRPr="006C7D2D">
        <w:rPr>
          <w:rFonts w:ascii="Arial" w:hAnsi="Arial" w:cs="Arial"/>
          <w:spacing w:val="-6"/>
          <w:sz w:val="22"/>
          <w:szCs w:val="22"/>
        </w:rPr>
        <w:t>R</w:t>
      </w:r>
      <w:r w:rsidR="00506CB1" w:rsidRPr="006C7D2D">
        <w:rPr>
          <w:rFonts w:ascii="Arial" w:hAnsi="Arial" w:cs="Arial"/>
          <w:spacing w:val="-6"/>
          <w:sz w:val="22"/>
          <w:szCs w:val="22"/>
        </w:rPr>
        <w:t>epublic,</w:t>
      </w:r>
      <w:r w:rsidR="00CD0360" w:rsidRPr="006C7D2D">
        <w:rPr>
          <w:rFonts w:ascii="Arial" w:hAnsi="Arial" w:cs="Arial"/>
          <w:spacing w:val="-6"/>
          <w:sz w:val="22"/>
          <w:szCs w:val="22"/>
        </w:rPr>
        <w:t xml:space="preserve"> spol. s.r.o.,</w:t>
      </w:r>
      <w:r w:rsidR="00CD0360" w:rsidRPr="009B7A27">
        <w:rPr>
          <w:rFonts w:ascii="Arial" w:hAnsi="Arial" w:cs="Arial"/>
          <w:spacing w:val="-6"/>
          <w:sz w:val="22"/>
          <w:szCs w:val="22"/>
        </w:rPr>
        <w:t xml:space="preserve"> Sokolovská 100/94, </w:t>
      </w:r>
      <w:r w:rsidR="006C7D2D">
        <w:rPr>
          <w:rFonts w:ascii="Arial" w:hAnsi="Arial" w:cs="Arial"/>
          <w:spacing w:val="-6"/>
          <w:sz w:val="22"/>
          <w:szCs w:val="22"/>
        </w:rPr>
        <w:t xml:space="preserve">186 00 </w:t>
      </w:r>
      <w:r w:rsidR="00CD0360" w:rsidRPr="009B7A27">
        <w:rPr>
          <w:rFonts w:ascii="Arial" w:hAnsi="Arial" w:cs="Arial"/>
          <w:spacing w:val="-6"/>
          <w:sz w:val="22"/>
          <w:szCs w:val="22"/>
        </w:rPr>
        <w:t>Praha 8</w:t>
      </w:r>
      <w:r w:rsidR="006C7D2D">
        <w:rPr>
          <w:rFonts w:ascii="Arial" w:hAnsi="Arial" w:cs="Arial"/>
          <w:spacing w:val="-6"/>
          <w:sz w:val="22"/>
          <w:szCs w:val="22"/>
        </w:rPr>
        <w:t xml:space="preserve">, IČO </w:t>
      </w:r>
      <w:r w:rsidR="006C7D2D" w:rsidRPr="006C7D2D">
        <w:rPr>
          <w:rFonts w:ascii="Arial" w:hAnsi="Arial" w:cs="Arial"/>
          <w:spacing w:val="-6"/>
          <w:sz w:val="22"/>
          <w:szCs w:val="22"/>
        </w:rPr>
        <w:t>457 97 170</w:t>
      </w:r>
      <w:r w:rsidR="00196A6D" w:rsidRPr="0065032F">
        <w:rPr>
          <w:rFonts w:ascii="Arial" w:hAnsi="Arial" w:cs="Arial"/>
          <w:spacing w:val="-4"/>
          <w:sz w:val="22"/>
          <w:szCs w:val="22"/>
        </w:rPr>
        <w:t>, vč. soupisu prací v digitální podobě</w:t>
      </w:r>
    </w:p>
    <w:p w:rsidR="00C1441F" w:rsidRDefault="00C1441F" w:rsidP="00C1441F">
      <w:pPr>
        <w:numPr>
          <w:ilvl w:val="0"/>
          <w:numId w:val="7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projektová dokumentace kanalizace </w:t>
      </w:r>
      <w:r w:rsidRPr="007A1B99">
        <w:rPr>
          <w:rFonts w:ascii="Arial" w:hAnsi="Arial" w:cs="Arial"/>
          <w:bCs/>
          <w:sz w:val="22"/>
          <w:szCs w:val="22"/>
        </w:rPr>
        <w:t>a vodovodu: VH atelier, spol. s r.o</w:t>
      </w:r>
      <w:r>
        <w:rPr>
          <w:rFonts w:ascii="Arial" w:hAnsi="Arial" w:cs="Arial"/>
          <w:bCs/>
          <w:sz w:val="22"/>
          <w:szCs w:val="22"/>
        </w:rPr>
        <w:t xml:space="preserve">. </w:t>
      </w:r>
      <w:r w:rsidRPr="007A1B99">
        <w:rPr>
          <w:rFonts w:ascii="Arial" w:hAnsi="Arial" w:cs="Arial"/>
          <w:bCs/>
          <w:sz w:val="22"/>
          <w:szCs w:val="22"/>
        </w:rPr>
        <w:t>Merhautova 1066/216, 613 00 Brno, IČO 494 37 267</w:t>
      </w:r>
      <w:r w:rsidRPr="00342E4C">
        <w:rPr>
          <w:rFonts w:ascii="Arial" w:hAnsi="Arial" w:cs="Arial"/>
          <w:bCs/>
          <w:sz w:val="22"/>
          <w:szCs w:val="22"/>
        </w:rPr>
        <w:t xml:space="preserve">  </w:t>
      </w:r>
    </w:p>
    <w:p w:rsidR="00C1441F" w:rsidRDefault="00C1441F" w:rsidP="00C1441F">
      <w:pPr>
        <w:numPr>
          <w:ilvl w:val="0"/>
          <w:numId w:val="7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7A1B99">
        <w:rPr>
          <w:rFonts w:ascii="Arial" w:hAnsi="Arial" w:cs="Arial"/>
          <w:bCs/>
          <w:sz w:val="22"/>
          <w:szCs w:val="22"/>
        </w:rPr>
        <w:t>projektová dokumentace veřejného osvětlení, přisvětlení silničních přechodů a HDPE trubek, COLEGIUM, Ing. Pavel Kratochvíl, Věžní 4709/8, 586 01 Jihlava, IČO 124 26</w:t>
      </w:r>
      <w:r>
        <w:rPr>
          <w:rFonts w:ascii="Arial" w:hAnsi="Arial" w:cs="Arial"/>
          <w:bCs/>
          <w:sz w:val="22"/>
          <w:szCs w:val="22"/>
        </w:rPr>
        <w:t> </w:t>
      </w:r>
      <w:r w:rsidRPr="007A1B99">
        <w:rPr>
          <w:rFonts w:ascii="Arial" w:hAnsi="Arial" w:cs="Arial"/>
          <w:bCs/>
          <w:sz w:val="22"/>
          <w:szCs w:val="22"/>
        </w:rPr>
        <w:t xml:space="preserve">857 </w:t>
      </w:r>
    </w:p>
    <w:p w:rsidR="0062635B" w:rsidRPr="0065032F" w:rsidRDefault="0062635B" w:rsidP="00DE42B3">
      <w:pPr>
        <w:spacing w:line="264" w:lineRule="auto"/>
        <w:ind w:left="426"/>
        <w:jc w:val="both"/>
        <w:rPr>
          <w:rFonts w:ascii="Arial" w:hAnsi="Arial" w:cs="Arial"/>
          <w:sz w:val="22"/>
          <w:szCs w:val="22"/>
        </w:rPr>
      </w:pPr>
    </w:p>
    <w:p w:rsidR="00DE42B3" w:rsidRPr="0065032F" w:rsidRDefault="00DE42B3" w:rsidP="00DE42B3">
      <w:pPr>
        <w:pStyle w:val="Nadpis1"/>
      </w:pPr>
      <w:r w:rsidRPr="0065032F">
        <w:t>Elektronický nástroj, komunikace mezi zadavatelem a dodavatelem</w:t>
      </w:r>
    </w:p>
    <w:p w:rsidR="00DE42B3" w:rsidRPr="00707B6F" w:rsidRDefault="00DE42B3" w:rsidP="00DE42B3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Zadavatel</w:t>
      </w:r>
      <w:r w:rsidR="0059269E">
        <w:rPr>
          <w:rFonts w:ascii="Arial" w:hAnsi="Arial" w:cs="Arial"/>
          <w:sz w:val="22"/>
          <w:szCs w:val="22"/>
        </w:rPr>
        <w:t>é</w:t>
      </w:r>
      <w:r w:rsidRPr="00707B6F">
        <w:rPr>
          <w:rFonts w:ascii="Arial" w:hAnsi="Arial" w:cs="Arial"/>
          <w:sz w:val="22"/>
          <w:szCs w:val="22"/>
        </w:rPr>
        <w:t xml:space="preserve"> upozorňuj</w:t>
      </w:r>
      <w:r w:rsidR="0059269E">
        <w:rPr>
          <w:rFonts w:ascii="Arial" w:hAnsi="Arial" w:cs="Arial"/>
          <w:sz w:val="22"/>
          <w:szCs w:val="22"/>
        </w:rPr>
        <w:t>í</w:t>
      </w:r>
      <w:r w:rsidRPr="00707B6F">
        <w:rPr>
          <w:rFonts w:ascii="Arial" w:hAnsi="Arial" w:cs="Arial"/>
          <w:sz w:val="22"/>
          <w:szCs w:val="22"/>
        </w:rPr>
        <w:t>, že na zadávanou veřejnou zakázku se uplatní ust. § 211 odst. 3 zákona, tj. že písemná komunikace mezi zadavatel</w:t>
      </w:r>
      <w:r w:rsidR="00062ADD">
        <w:rPr>
          <w:rFonts w:ascii="Arial" w:hAnsi="Arial" w:cs="Arial"/>
          <w:sz w:val="22"/>
          <w:szCs w:val="22"/>
        </w:rPr>
        <w:t>i</w:t>
      </w:r>
      <w:r w:rsidRPr="00707B6F">
        <w:rPr>
          <w:rFonts w:ascii="Arial" w:hAnsi="Arial" w:cs="Arial"/>
          <w:sz w:val="22"/>
          <w:szCs w:val="22"/>
        </w:rPr>
        <w:t xml:space="preserve"> a dodavatelem musí probíhat elektronicky.</w:t>
      </w:r>
    </w:p>
    <w:p w:rsidR="00DE42B3" w:rsidRPr="00707B6F" w:rsidRDefault="00A9315F" w:rsidP="00DE42B3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Zadavatelé doporučují v</w:t>
      </w:r>
      <w:r w:rsidR="00DE42B3" w:rsidRPr="00707B6F">
        <w:rPr>
          <w:rFonts w:ascii="Arial" w:hAnsi="Arial" w:cs="Arial"/>
          <w:sz w:val="22"/>
          <w:szCs w:val="22"/>
        </w:rPr>
        <w:t>eškeré úkony v rámci zadávacího řízení provádě</w:t>
      </w:r>
      <w:r>
        <w:rPr>
          <w:rFonts w:ascii="Arial" w:hAnsi="Arial" w:cs="Arial"/>
          <w:sz w:val="22"/>
          <w:szCs w:val="22"/>
        </w:rPr>
        <w:t>t</w:t>
      </w:r>
      <w:r w:rsidR="00DE42B3" w:rsidRPr="00707B6F">
        <w:rPr>
          <w:rFonts w:ascii="Arial" w:hAnsi="Arial" w:cs="Arial"/>
          <w:sz w:val="22"/>
          <w:szCs w:val="22"/>
        </w:rPr>
        <w:t xml:space="preserve"> elektronicky prostřednictvím elektronického nástroje E-ZAK dostupného na https://ezak.kr-vysocina.cz/, nestanoví-li zadavatel</w:t>
      </w:r>
      <w:r w:rsidR="00062ADD">
        <w:rPr>
          <w:rFonts w:ascii="Arial" w:hAnsi="Arial" w:cs="Arial"/>
          <w:sz w:val="22"/>
          <w:szCs w:val="22"/>
        </w:rPr>
        <w:t>é</w:t>
      </w:r>
      <w:r w:rsidR="00DE42B3" w:rsidRPr="00707B6F">
        <w:rPr>
          <w:rFonts w:ascii="Arial" w:hAnsi="Arial" w:cs="Arial"/>
          <w:sz w:val="22"/>
          <w:szCs w:val="22"/>
        </w:rPr>
        <w:t xml:space="preserve"> v zadávacích podmínkách nebo v průběhu zadávacího řízení, či zákon jinak. </w:t>
      </w:r>
    </w:p>
    <w:p w:rsidR="00DE42B3" w:rsidRPr="00707B6F" w:rsidRDefault="00DE42B3" w:rsidP="00DE42B3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Zadavatel</w:t>
      </w:r>
      <w:r w:rsidR="00062ADD">
        <w:rPr>
          <w:rFonts w:ascii="Arial" w:hAnsi="Arial" w:cs="Arial"/>
          <w:sz w:val="22"/>
          <w:szCs w:val="22"/>
        </w:rPr>
        <w:t>é</w:t>
      </w:r>
      <w:r w:rsidRPr="00707B6F">
        <w:rPr>
          <w:rFonts w:ascii="Arial" w:hAnsi="Arial" w:cs="Arial"/>
          <w:sz w:val="22"/>
          <w:szCs w:val="22"/>
        </w:rPr>
        <w:t xml:space="preserve"> dodavatele upozorňuj</w:t>
      </w:r>
      <w:r w:rsidR="00062ADD">
        <w:rPr>
          <w:rFonts w:ascii="Arial" w:hAnsi="Arial" w:cs="Arial"/>
          <w:sz w:val="22"/>
          <w:szCs w:val="22"/>
        </w:rPr>
        <w:t>í</w:t>
      </w:r>
      <w:r w:rsidRPr="00707B6F">
        <w:rPr>
          <w:rFonts w:ascii="Arial" w:hAnsi="Arial" w:cs="Arial"/>
          <w:sz w:val="22"/>
          <w:szCs w:val="22"/>
        </w:rPr>
        <w:t xml:space="preserve">, že pro plné využití všech možností elektronického nástroje   E-ZAK je třeba provést a dokončit tzv. registraci dodavatele. Zavedl-li zadavatel </w:t>
      </w:r>
      <w:r w:rsidR="00062ADD">
        <w:rPr>
          <w:rFonts w:ascii="Arial" w:hAnsi="Arial" w:cs="Arial"/>
          <w:sz w:val="22"/>
          <w:szCs w:val="22"/>
        </w:rPr>
        <w:t xml:space="preserve">č. 1 </w:t>
      </w:r>
      <w:r w:rsidRPr="00707B6F">
        <w:rPr>
          <w:rFonts w:ascii="Arial" w:hAnsi="Arial" w:cs="Arial"/>
          <w:sz w:val="22"/>
          <w:szCs w:val="22"/>
        </w:rPr>
        <w:t>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:rsidR="00DE42B3" w:rsidRPr="00707B6F" w:rsidRDefault="00DE42B3" w:rsidP="00DE42B3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</w:t>
      </w:r>
      <w:r w:rsidR="00A454C1">
        <w:rPr>
          <w:rFonts w:ascii="Arial" w:hAnsi="Arial" w:cs="Arial"/>
          <w:sz w:val="22"/>
          <w:szCs w:val="22"/>
        </w:rPr>
        <w:t xml:space="preserve"> č. 1</w:t>
      </w:r>
      <w:r w:rsidRPr="00707B6F">
        <w:rPr>
          <w:rFonts w:ascii="Arial" w:hAnsi="Arial" w:cs="Arial"/>
          <w:sz w:val="22"/>
          <w:szCs w:val="22"/>
        </w:rPr>
        <w:t xml:space="preserve"> prostřednictvím elektronického nástroje, jakož i za správnost kontaktních údajů dodavatele v elektronickém nástroji E-ZAK, zodpovídá vždy dodavatel.</w:t>
      </w:r>
    </w:p>
    <w:p w:rsidR="00DE42B3" w:rsidRDefault="00DE42B3" w:rsidP="00DE42B3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Podmínky a informace týkající se elektronického nástroje E-ZAK včetně informací o používání elektronického podpisu jsou dostupné na </w:t>
      </w:r>
      <w:hyperlink r:id="rId9" w:history="1">
        <w:r w:rsidR="00711592" w:rsidRPr="007F15CD">
          <w:rPr>
            <w:rStyle w:val="Hypertextovodkaz"/>
            <w:rFonts w:ascii="Arial" w:hAnsi="Arial" w:cs="Arial"/>
            <w:sz w:val="22"/>
            <w:szCs w:val="22"/>
          </w:rPr>
          <w:t>https://ezak.kr-vysocina.cz/</w:t>
        </w:r>
      </w:hyperlink>
      <w:r w:rsidRPr="00707B6F">
        <w:rPr>
          <w:rFonts w:ascii="Arial" w:hAnsi="Arial" w:cs="Arial"/>
          <w:sz w:val="22"/>
          <w:szCs w:val="22"/>
        </w:rPr>
        <w:t>.</w:t>
      </w:r>
    </w:p>
    <w:p w:rsidR="00711592" w:rsidRPr="00707B6F" w:rsidRDefault="00711592" w:rsidP="00DE42B3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DE42B3" w:rsidRPr="009550B1" w:rsidRDefault="00DE42B3" w:rsidP="00DE42B3">
      <w:pPr>
        <w:pStyle w:val="Nadpis1"/>
      </w:pPr>
      <w:r>
        <w:t xml:space="preserve">  V</w:t>
      </w:r>
      <w:r w:rsidRPr="00A93D23">
        <w:t>ysvětlení zadávací dokumentace</w:t>
      </w:r>
    </w:p>
    <w:p w:rsidR="00DE42B3" w:rsidRPr="008914E8" w:rsidRDefault="00DE42B3" w:rsidP="00DE42B3">
      <w:pPr>
        <w:tabs>
          <w:tab w:val="num" w:pos="-1560"/>
        </w:tabs>
        <w:spacing w:line="264" w:lineRule="auto"/>
        <w:jc w:val="both"/>
        <w:rPr>
          <w:rFonts w:ascii="Arial" w:hAnsi="Arial"/>
          <w:sz w:val="22"/>
        </w:rPr>
      </w:pPr>
      <w:r w:rsidRPr="008914E8">
        <w:rPr>
          <w:rFonts w:ascii="Arial" w:hAnsi="Arial"/>
          <w:sz w:val="22"/>
        </w:rPr>
        <w:t xml:space="preserve">Dodavatel je </w:t>
      </w:r>
      <w:r w:rsidR="00062ADD">
        <w:rPr>
          <w:rFonts w:ascii="Arial" w:hAnsi="Arial"/>
          <w:sz w:val="22"/>
        </w:rPr>
        <w:t>oprávněn požadovat po zadavatelích</w:t>
      </w:r>
      <w:r w:rsidRPr="008914E8">
        <w:rPr>
          <w:rFonts w:ascii="Arial" w:hAnsi="Arial"/>
          <w:sz w:val="22"/>
        </w:rPr>
        <w:t xml:space="preserve"> vysvětlení zadávací dokumentace ve smyslu ust. § 98 </w:t>
      </w:r>
      <w:r>
        <w:rPr>
          <w:rFonts w:ascii="Arial" w:hAnsi="Arial"/>
          <w:sz w:val="22"/>
        </w:rPr>
        <w:t>zákona.</w:t>
      </w:r>
    </w:p>
    <w:p w:rsidR="00DE42B3" w:rsidRDefault="00DE42B3" w:rsidP="00DE42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-4"/>
          <w:sz w:val="22"/>
          <w:szCs w:val="22"/>
        </w:rPr>
      </w:pPr>
      <w:r w:rsidRPr="007D2C97">
        <w:rPr>
          <w:rFonts w:ascii="Arial" w:hAnsi="Arial" w:cs="Arial"/>
          <w:spacing w:val="-4"/>
          <w:sz w:val="22"/>
          <w:szCs w:val="22"/>
        </w:rPr>
        <w:t>Zadavatel</w:t>
      </w:r>
      <w:r w:rsidR="0059269E">
        <w:rPr>
          <w:rFonts w:ascii="Arial" w:hAnsi="Arial" w:cs="Arial"/>
          <w:spacing w:val="-4"/>
          <w:sz w:val="22"/>
          <w:szCs w:val="22"/>
        </w:rPr>
        <w:t>é</w:t>
      </w:r>
      <w:r w:rsidRPr="007D2C97">
        <w:rPr>
          <w:rFonts w:ascii="Arial" w:hAnsi="Arial" w:cs="Arial"/>
          <w:spacing w:val="-4"/>
          <w:sz w:val="22"/>
          <w:szCs w:val="22"/>
        </w:rPr>
        <w:t xml:space="preserve"> m</w:t>
      </w:r>
      <w:r w:rsidR="0059269E">
        <w:rPr>
          <w:rFonts w:ascii="Arial" w:hAnsi="Arial" w:cs="Arial"/>
          <w:spacing w:val="-4"/>
          <w:sz w:val="22"/>
          <w:szCs w:val="22"/>
        </w:rPr>
        <w:t>ohou</w:t>
      </w:r>
      <w:r w:rsidRPr="007D2C97">
        <w:rPr>
          <w:rFonts w:ascii="Arial" w:hAnsi="Arial" w:cs="Arial"/>
          <w:spacing w:val="-4"/>
          <w:sz w:val="22"/>
          <w:szCs w:val="22"/>
        </w:rPr>
        <w:t xml:space="preserve"> poskytnout </w:t>
      </w:r>
      <w:r>
        <w:rPr>
          <w:rFonts w:ascii="Arial" w:hAnsi="Arial" w:cs="Arial"/>
          <w:spacing w:val="-4"/>
          <w:sz w:val="22"/>
          <w:szCs w:val="22"/>
        </w:rPr>
        <w:t xml:space="preserve">vysvětlení zadávací </w:t>
      </w:r>
      <w:r w:rsidRPr="007D2C97">
        <w:rPr>
          <w:rFonts w:ascii="Arial" w:hAnsi="Arial" w:cs="Arial"/>
          <w:spacing w:val="-4"/>
          <w:sz w:val="22"/>
          <w:szCs w:val="22"/>
        </w:rPr>
        <w:t xml:space="preserve">dokumentace i bez předchozí žádosti. </w:t>
      </w:r>
    </w:p>
    <w:p w:rsidR="002A6141" w:rsidRPr="007D2C97" w:rsidRDefault="002A6141" w:rsidP="00DE42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-4"/>
          <w:sz w:val="22"/>
          <w:szCs w:val="22"/>
        </w:rPr>
      </w:pPr>
    </w:p>
    <w:p w:rsidR="00685651" w:rsidRPr="005B7871" w:rsidRDefault="00685651" w:rsidP="00685651">
      <w:pPr>
        <w:pStyle w:val="Nadpis1"/>
      </w:pPr>
      <w:r w:rsidRPr="00685651">
        <w:lastRenderedPageBreak/>
        <w:tab/>
      </w:r>
      <w:r w:rsidRPr="005B7871">
        <w:t xml:space="preserve">Poskytnutí jistoty </w:t>
      </w:r>
    </w:p>
    <w:p w:rsidR="00685651" w:rsidRPr="00685651" w:rsidRDefault="00685651" w:rsidP="00685651">
      <w:pPr>
        <w:tabs>
          <w:tab w:val="num" w:pos="-1560"/>
        </w:tabs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685651">
        <w:rPr>
          <w:rFonts w:ascii="Arial" w:hAnsi="Arial" w:cs="Arial"/>
          <w:sz w:val="22"/>
          <w:szCs w:val="22"/>
        </w:rPr>
        <w:t>Zadavatel</w:t>
      </w:r>
      <w:r w:rsidR="0059269E">
        <w:rPr>
          <w:rFonts w:ascii="Arial" w:hAnsi="Arial" w:cs="Arial"/>
          <w:sz w:val="22"/>
          <w:szCs w:val="22"/>
        </w:rPr>
        <w:t>é</w:t>
      </w:r>
      <w:r w:rsidRPr="00685651">
        <w:rPr>
          <w:rFonts w:ascii="Arial" w:hAnsi="Arial" w:cs="Arial"/>
          <w:sz w:val="22"/>
          <w:szCs w:val="22"/>
        </w:rPr>
        <w:t xml:space="preserve"> požaduj</w:t>
      </w:r>
      <w:r w:rsidR="0059269E">
        <w:rPr>
          <w:rFonts w:ascii="Arial" w:hAnsi="Arial" w:cs="Arial"/>
          <w:sz w:val="22"/>
          <w:szCs w:val="22"/>
        </w:rPr>
        <w:t>í</w:t>
      </w:r>
      <w:r w:rsidRPr="00685651">
        <w:rPr>
          <w:rFonts w:ascii="Arial" w:hAnsi="Arial" w:cs="Arial"/>
          <w:sz w:val="22"/>
          <w:szCs w:val="22"/>
        </w:rPr>
        <w:t>, aby účastník zadávacího řízení ve lhůtě pro podání nabídek poskytl jistotu ve smyslu § 41 zákona. Výše</w:t>
      </w:r>
      <w:r w:rsidR="00342ED9">
        <w:rPr>
          <w:rFonts w:ascii="Arial" w:hAnsi="Arial" w:cs="Arial"/>
          <w:sz w:val="22"/>
          <w:szCs w:val="22"/>
        </w:rPr>
        <w:t xml:space="preserve"> jistoty je stanovena na částku </w:t>
      </w:r>
      <w:r w:rsidR="00342ED9" w:rsidRPr="007E2FCC">
        <w:rPr>
          <w:rFonts w:ascii="Arial" w:hAnsi="Arial" w:cs="Arial"/>
          <w:sz w:val="22"/>
          <w:szCs w:val="22"/>
        </w:rPr>
        <w:t xml:space="preserve">1 </w:t>
      </w:r>
      <w:r w:rsidR="00EC08BA">
        <w:rPr>
          <w:rFonts w:ascii="Arial" w:hAnsi="Arial" w:cs="Arial"/>
          <w:sz w:val="22"/>
          <w:szCs w:val="22"/>
        </w:rPr>
        <w:t>3</w:t>
      </w:r>
      <w:r w:rsidR="00342ED9" w:rsidRPr="007E2FCC">
        <w:rPr>
          <w:rFonts w:ascii="Arial" w:hAnsi="Arial" w:cs="Arial"/>
          <w:sz w:val="22"/>
          <w:szCs w:val="22"/>
        </w:rPr>
        <w:t>00</w:t>
      </w:r>
      <w:r w:rsidRPr="007E2FCC">
        <w:rPr>
          <w:rFonts w:ascii="Arial" w:hAnsi="Arial" w:cs="Arial"/>
          <w:sz w:val="22"/>
          <w:szCs w:val="22"/>
        </w:rPr>
        <w:t> 000 Kč</w:t>
      </w:r>
      <w:r w:rsidRPr="00685651">
        <w:rPr>
          <w:rFonts w:ascii="Arial" w:hAnsi="Arial" w:cs="Arial"/>
          <w:sz w:val="22"/>
          <w:szCs w:val="22"/>
        </w:rPr>
        <w:t>. Jistotu poskytne účastník zadávacího řízení formou:</w:t>
      </w:r>
    </w:p>
    <w:p w:rsidR="00685651" w:rsidRPr="00685651" w:rsidRDefault="00685651" w:rsidP="00685651">
      <w:pPr>
        <w:numPr>
          <w:ilvl w:val="0"/>
          <w:numId w:val="27"/>
        </w:numPr>
        <w:overflowPunct/>
        <w:autoSpaceDE/>
        <w:autoSpaceDN/>
        <w:adjustRightInd/>
        <w:spacing w:before="120" w:after="200" w:line="288" w:lineRule="auto"/>
        <w:ind w:left="360"/>
        <w:jc w:val="both"/>
        <w:textAlignment w:val="auto"/>
        <w:rPr>
          <w:rFonts w:ascii="Arial" w:hAnsi="Arial" w:cs="Arial"/>
          <w:sz w:val="22"/>
          <w:szCs w:val="22"/>
        </w:rPr>
      </w:pPr>
      <w:r w:rsidRPr="00685651">
        <w:rPr>
          <w:rFonts w:ascii="Arial" w:hAnsi="Arial" w:cs="Arial"/>
          <w:sz w:val="22"/>
          <w:szCs w:val="22"/>
        </w:rPr>
        <w:t>složení peněžní částky na účet zadavatele</w:t>
      </w:r>
      <w:r w:rsidR="0059269E">
        <w:rPr>
          <w:rFonts w:ascii="Arial" w:hAnsi="Arial" w:cs="Arial"/>
          <w:sz w:val="22"/>
          <w:szCs w:val="22"/>
        </w:rPr>
        <w:t xml:space="preserve"> č. 1</w:t>
      </w:r>
      <w:r w:rsidRPr="00685651">
        <w:rPr>
          <w:rFonts w:ascii="Arial" w:hAnsi="Arial" w:cs="Arial"/>
          <w:sz w:val="22"/>
          <w:szCs w:val="22"/>
        </w:rPr>
        <w:t xml:space="preserve"> (dále jen "peněžní jistota").  Bude-li peněžní jistota poskytnuta složením peněžn</w:t>
      </w:r>
      <w:r w:rsidR="00C25632">
        <w:rPr>
          <w:rFonts w:ascii="Arial" w:hAnsi="Arial" w:cs="Arial"/>
          <w:sz w:val="22"/>
          <w:szCs w:val="22"/>
        </w:rPr>
        <w:t>í částky na účet zadavatele č. 1</w:t>
      </w:r>
      <w:r w:rsidRPr="00685651">
        <w:rPr>
          <w:rFonts w:ascii="Arial" w:hAnsi="Arial" w:cs="Arial"/>
          <w:sz w:val="22"/>
          <w:szCs w:val="22"/>
        </w:rPr>
        <w:t>, musí být jistota nejpozději v den předcházející dni otevírání obálek s nabíd</w:t>
      </w:r>
      <w:r w:rsidR="00807116">
        <w:rPr>
          <w:rFonts w:ascii="Arial" w:hAnsi="Arial" w:cs="Arial"/>
          <w:sz w:val="22"/>
          <w:szCs w:val="22"/>
        </w:rPr>
        <w:t>kami</w:t>
      </w:r>
      <w:r w:rsidRPr="00685651">
        <w:rPr>
          <w:rFonts w:ascii="Arial" w:hAnsi="Arial" w:cs="Arial"/>
          <w:sz w:val="22"/>
          <w:szCs w:val="22"/>
        </w:rPr>
        <w:t xml:space="preserve"> připsána na účtu zadavatele č. </w:t>
      </w:r>
      <w:r w:rsidR="00C25632">
        <w:rPr>
          <w:rFonts w:ascii="Arial" w:hAnsi="Arial" w:cs="Arial"/>
          <w:sz w:val="22"/>
          <w:szCs w:val="22"/>
        </w:rPr>
        <w:t>1</w:t>
      </w:r>
      <w:r w:rsidRPr="00685651">
        <w:rPr>
          <w:rFonts w:ascii="Arial" w:hAnsi="Arial" w:cs="Arial"/>
          <w:sz w:val="22"/>
          <w:szCs w:val="22"/>
        </w:rPr>
        <w:t>. Číslo bankovního účtu pro složení peněžní částky: 4050004980/6800 VS: IČ</w:t>
      </w:r>
      <w:r w:rsidR="00CF1DA0">
        <w:rPr>
          <w:rFonts w:ascii="Arial" w:hAnsi="Arial" w:cs="Arial"/>
          <w:sz w:val="22"/>
          <w:szCs w:val="22"/>
        </w:rPr>
        <w:t>O</w:t>
      </w:r>
      <w:r w:rsidRPr="00685651">
        <w:rPr>
          <w:rFonts w:ascii="Arial" w:hAnsi="Arial" w:cs="Arial"/>
          <w:sz w:val="22"/>
          <w:szCs w:val="22"/>
        </w:rPr>
        <w:t xml:space="preserve"> </w:t>
      </w:r>
      <w:r w:rsidR="00B35384">
        <w:rPr>
          <w:rFonts w:ascii="Arial" w:hAnsi="Arial" w:cs="Arial"/>
          <w:sz w:val="22"/>
          <w:szCs w:val="22"/>
        </w:rPr>
        <w:t>účastníka zadávacího řízení</w:t>
      </w:r>
      <w:r w:rsidRPr="00685651">
        <w:rPr>
          <w:rFonts w:ascii="Arial" w:hAnsi="Arial" w:cs="Arial"/>
          <w:sz w:val="22"/>
          <w:szCs w:val="22"/>
        </w:rPr>
        <w:t>.</w:t>
      </w:r>
    </w:p>
    <w:p w:rsidR="00685651" w:rsidRPr="00685651" w:rsidRDefault="00685651" w:rsidP="00685651">
      <w:pPr>
        <w:numPr>
          <w:ilvl w:val="0"/>
          <w:numId w:val="27"/>
        </w:numPr>
        <w:overflowPunct/>
        <w:autoSpaceDE/>
        <w:autoSpaceDN/>
        <w:adjustRightInd/>
        <w:spacing w:before="120" w:after="200" w:line="288" w:lineRule="auto"/>
        <w:ind w:left="360"/>
        <w:jc w:val="both"/>
        <w:textAlignment w:val="auto"/>
        <w:rPr>
          <w:rFonts w:ascii="Arial" w:hAnsi="Arial" w:cs="Arial"/>
          <w:sz w:val="22"/>
          <w:szCs w:val="22"/>
        </w:rPr>
      </w:pPr>
      <w:r w:rsidRPr="00685651">
        <w:rPr>
          <w:rFonts w:ascii="Arial" w:hAnsi="Arial" w:cs="Arial"/>
          <w:sz w:val="22"/>
          <w:szCs w:val="22"/>
        </w:rPr>
        <w:t xml:space="preserve"> bankovní záruky ve prospěch zadavatel</w:t>
      </w:r>
      <w:r w:rsidR="0059269E">
        <w:rPr>
          <w:rFonts w:ascii="Arial" w:hAnsi="Arial" w:cs="Arial"/>
          <w:sz w:val="22"/>
          <w:szCs w:val="22"/>
        </w:rPr>
        <w:t>ů</w:t>
      </w:r>
      <w:r w:rsidRPr="00685651">
        <w:rPr>
          <w:rFonts w:ascii="Arial" w:hAnsi="Arial" w:cs="Arial"/>
          <w:sz w:val="22"/>
          <w:szCs w:val="22"/>
        </w:rPr>
        <w:t>, nebo pojištění záruky ve prospěch zadavatel</w:t>
      </w:r>
      <w:r w:rsidR="0059269E">
        <w:rPr>
          <w:rFonts w:ascii="Arial" w:hAnsi="Arial" w:cs="Arial"/>
          <w:sz w:val="22"/>
          <w:szCs w:val="22"/>
        </w:rPr>
        <w:t>ů</w:t>
      </w:r>
      <w:r w:rsidRPr="00685651">
        <w:rPr>
          <w:rFonts w:ascii="Arial" w:hAnsi="Arial" w:cs="Arial"/>
          <w:sz w:val="22"/>
          <w:szCs w:val="22"/>
        </w:rPr>
        <w:t>.  Je-li jistota poskytnuta formou bankovní záruky nebo pojištění záruky, je účastník zadávacího řízení povinen zajistit její platnost po celou dobu trvání zadávací lhůty.</w:t>
      </w:r>
    </w:p>
    <w:p w:rsidR="00685651" w:rsidRPr="00685651" w:rsidRDefault="00685651" w:rsidP="00D35D20">
      <w:p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85651">
        <w:rPr>
          <w:rFonts w:ascii="Arial" w:hAnsi="Arial" w:cs="Arial"/>
          <w:sz w:val="22"/>
          <w:szCs w:val="22"/>
        </w:rPr>
        <w:t>Účastník zadávacího řízení prokáže v nabídce poskytnutí jistoty</w:t>
      </w:r>
      <w:r w:rsidR="00D35D20">
        <w:rPr>
          <w:rFonts w:ascii="Arial" w:hAnsi="Arial" w:cs="Arial"/>
          <w:sz w:val="22"/>
          <w:szCs w:val="22"/>
        </w:rPr>
        <w:t>:</w:t>
      </w:r>
    </w:p>
    <w:p w:rsidR="000F0848" w:rsidRDefault="000F0848" w:rsidP="00D35D20">
      <w:pPr>
        <w:numPr>
          <w:ilvl w:val="0"/>
          <w:numId w:val="28"/>
        </w:numPr>
        <w:jc w:val="both"/>
        <w:rPr>
          <w:rFonts w:ascii="Arial" w:hAnsi="Arial" w:cs="Arial"/>
          <w:sz w:val="22"/>
          <w:szCs w:val="22"/>
        </w:rPr>
      </w:pPr>
      <w:r w:rsidRPr="00D35D20">
        <w:rPr>
          <w:rFonts w:ascii="Arial" w:hAnsi="Arial" w:cs="Arial"/>
          <w:spacing w:val="-2"/>
          <w:sz w:val="22"/>
          <w:szCs w:val="22"/>
        </w:rPr>
        <w:t>sdělením úda</w:t>
      </w:r>
      <w:r w:rsidR="00756814">
        <w:rPr>
          <w:rFonts w:ascii="Arial" w:hAnsi="Arial" w:cs="Arial"/>
          <w:spacing w:val="-2"/>
          <w:sz w:val="22"/>
          <w:szCs w:val="22"/>
        </w:rPr>
        <w:t>jů o provedené platbě</w:t>
      </w:r>
      <w:r w:rsidRPr="00D35D20">
        <w:rPr>
          <w:rFonts w:ascii="Arial" w:hAnsi="Arial" w:cs="Arial"/>
          <w:spacing w:val="-2"/>
          <w:sz w:val="22"/>
          <w:szCs w:val="22"/>
        </w:rPr>
        <w:t xml:space="preserve"> (jde-li o peněžní jistotu). Zadavatel</w:t>
      </w:r>
      <w:r w:rsidR="00D5760B">
        <w:rPr>
          <w:rFonts w:ascii="Arial" w:hAnsi="Arial" w:cs="Arial"/>
          <w:spacing w:val="-2"/>
          <w:sz w:val="22"/>
          <w:szCs w:val="22"/>
        </w:rPr>
        <w:t>é</w:t>
      </w:r>
      <w:r w:rsidRPr="00D35D20">
        <w:rPr>
          <w:rFonts w:ascii="Arial" w:hAnsi="Arial" w:cs="Arial"/>
          <w:spacing w:val="-2"/>
          <w:sz w:val="22"/>
          <w:szCs w:val="22"/>
        </w:rPr>
        <w:t xml:space="preserve"> pro tyto případy</w:t>
      </w:r>
      <w:r w:rsidRPr="000F0848">
        <w:rPr>
          <w:rFonts w:ascii="Arial" w:hAnsi="Arial" w:cs="Arial"/>
          <w:sz w:val="22"/>
          <w:szCs w:val="22"/>
        </w:rPr>
        <w:t xml:space="preserve"> doporučuj</w:t>
      </w:r>
      <w:r w:rsidR="00D5760B">
        <w:rPr>
          <w:rFonts w:ascii="Arial" w:hAnsi="Arial" w:cs="Arial"/>
          <w:sz w:val="22"/>
          <w:szCs w:val="22"/>
        </w:rPr>
        <w:t>í</w:t>
      </w:r>
      <w:r w:rsidRPr="000F0848">
        <w:rPr>
          <w:rFonts w:ascii="Arial" w:hAnsi="Arial" w:cs="Arial"/>
          <w:sz w:val="22"/>
          <w:szCs w:val="22"/>
        </w:rPr>
        <w:t xml:space="preserve"> vložit do nabídky kopii</w:t>
      </w:r>
      <w:r w:rsidR="00D35D20">
        <w:rPr>
          <w:rFonts w:ascii="Arial" w:hAnsi="Arial" w:cs="Arial"/>
          <w:sz w:val="22"/>
          <w:szCs w:val="22"/>
        </w:rPr>
        <w:t xml:space="preserve"> o provedení bankovního příkazu,</w:t>
      </w:r>
    </w:p>
    <w:p w:rsidR="000F0848" w:rsidRPr="000F0848" w:rsidRDefault="000F0848" w:rsidP="00D35D20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685651" w:rsidRPr="00685651" w:rsidRDefault="00685651" w:rsidP="00D35D20">
      <w:pPr>
        <w:numPr>
          <w:ilvl w:val="0"/>
          <w:numId w:val="28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85651">
        <w:rPr>
          <w:rFonts w:ascii="Arial" w:hAnsi="Arial" w:cs="Arial"/>
          <w:sz w:val="22"/>
          <w:szCs w:val="22"/>
        </w:rPr>
        <w:t>předložením originálu záruční listiny obsahující závazek vyplatit zadavatel</w:t>
      </w:r>
      <w:r w:rsidR="00756814">
        <w:rPr>
          <w:rFonts w:ascii="Arial" w:hAnsi="Arial" w:cs="Arial"/>
          <w:sz w:val="22"/>
          <w:szCs w:val="22"/>
        </w:rPr>
        <w:t>ům</w:t>
      </w:r>
      <w:r w:rsidRPr="00685651">
        <w:rPr>
          <w:rFonts w:ascii="Arial" w:hAnsi="Arial" w:cs="Arial"/>
          <w:sz w:val="22"/>
          <w:szCs w:val="22"/>
        </w:rPr>
        <w:t xml:space="preserve"> jistotu za podmínek stanovených v § 41 odst. 8 zákona (jde-li o bankovní záruku), </w:t>
      </w:r>
    </w:p>
    <w:p w:rsidR="00685651" w:rsidRPr="00685651" w:rsidRDefault="00685651" w:rsidP="00D35D20">
      <w:pPr>
        <w:numPr>
          <w:ilvl w:val="0"/>
          <w:numId w:val="28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7F0251">
        <w:rPr>
          <w:rFonts w:ascii="Arial" w:hAnsi="Arial" w:cs="Arial"/>
          <w:spacing w:val="4"/>
          <w:sz w:val="22"/>
          <w:szCs w:val="22"/>
        </w:rPr>
        <w:t>předložením písemného prohlášení pojistitele obsahuj</w:t>
      </w:r>
      <w:r w:rsidR="00807116">
        <w:rPr>
          <w:rFonts w:ascii="Arial" w:hAnsi="Arial" w:cs="Arial"/>
          <w:spacing w:val="4"/>
          <w:sz w:val="22"/>
          <w:szCs w:val="22"/>
        </w:rPr>
        <w:t xml:space="preserve">ící závazek vyplatit zadavatelům </w:t>
      </w:r>
      <w:r w:rsidRPr="007F0251">
        <w:rPr>
          <w:rFonts w:ascii="Arial" w:hAnsi="Arial" w:cs="Arial"/>
          <w:spacing w:val="4"/>
          <w:sz w:val="22"/>
          <w:szCs w:val="22"/>
        </w:rPr>
        <w:t>jistotu</w:t>
      </w:r>
      <w:r w:rsidRPr="00685651">
        <w:rPr>
          <w:rFonts w:ascii="Arial" w:hAnsi="Arial" w:cs="Arial"/>
          <w:sz w:val="22"/>
          <w:szCs w:val="22"/>
        </w:rPr>
        <w:t xml:space="preserve"> za podmínek stanovených v § 41 odst. 8 zákona (jde-li o pojištění záruky).</w:t>
      </w:r>
    </w:p>
    <w:p w:rsidR="00D7532F" w:rsidRPr="008A4F6F" w:rsidRDefault="00D04D40" w:rsidP="00EC5BB9">
      <w:pPr>
        <w:spacing w:before="120"/>
        <w:jc w:val="both"/>
        <w:rPr>
          <w:rFonts w:ascii="Arial" w:hAnsi="Arial" w:cs="Arial"/>
          <w:b/>
          <w:sz w:val="4"/>
          <w:szCs w:val="4"/>
        </w:rPr>
      </w:pPr>
      <w:r>
        <w:rPr>
          <w:rFonts w:ascii="Arial" w:hAnsi="Arial" w:cs="Arial"/>
          <w:b/>
          <w:sz w:val="4"/>
          <w:szCs w:val="4"/>
        </w:rPr>
        <w:t xml:space="preserve">Ú </w:t>
      </w:r>
    </w:p>
    <w:p w:rsidR="00EC5BB9" w:rsidRPr="009550B1" w:rsidRDefault="00F25070" w:rsidP="004D105E">
      <w:pPr>
        <w:pStyle w:val="Nadpis1"/>
        <w:spacing w:after="0"/>
        <w:ind w:left="431" w:hanging="431"/>
      </w:pPr>
      <w:bookmarkStart w:id="13" w:name="_Toc464637807"/>
      <w:r w:rsidRPr="00F25070">
        <w:t>Podmínky sestavení a podání nabídek</w:t>
      </w:r>
      <w:bookmarkEnd w:id="13"/>
    </w:p>
    <w:p w:rsidR="00B10CC9" w:rsidRPr="005513F4" w:rsidRDefault="00B10CC9" w:rsidP="00B10CC9">
      <w:pPr>
        <w:pStyle w:val="Nadpis2"/>
        <w:rPr>
          <w:sz w:val="22"/>
          <w:szCs w:val="22"/>
        </w:rPr>
      </w:pPr>
      <w:bookmarkStart w:id="14" w:name="_Toc464039182"/>
      <w:bookmarkStart w:id="15" w:name="_Toc464637808"/>
      <w:r w:rsidRPr="005513F4">
        <w:rPr>
          <w:sz w:val="22"/>
          <w:szCs w:val="22"/>
        </w:rPr>
        <w:t>Požadavky na způsob zpracování nabídkové ceny</w:t>
      </w:r>
      <w:bookmarkEnd w:id="14"/>
      <w:bookmarkEnd w:id="15"/>
    </w:p>
    <w:p w:rsidR="005909A0" w:rsidRDefault="00F25070" w:rsidP="00B10CC9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sz w:val="22"/>
          <w:szCs w:val="22"/>
        </w:rPr>
      </w:pPr>
      <w:r w:rsidRPr="00F25070">
        <w:rPr>
          <w:rFonts w:ascii="Arial" w:eastAsia="MS Mincho" w:hAnsi="Arial" w:cs="Arial"/>
          <w:sz w:val="22"/>
          <w:szCs w:val="22"/>
        </w:rPr>
        <w:t>Nabídkov</w:t>
      </w:r>
      <w:r w:rsidR="009D2AA3">
        <w:rPr>
          <w:rFonts w:ascii="Arial" w:eastAsia="MS Mincho" w:hAnsi="Arial" w:cs="Arial"/>
          <w:sz w:val="22"/>
          <w:szCs w:val="22"/>
        </w:rPr>
        <w:t>é ceny</w:t>
      </w:r>
      <w:r w:rsidR="004E5303">
        <w:rPr>
          <w:rFonts w:ascii="Arial" w:eastAsia="MS Mincho" w:hAnsi="Arial" w:cs="Arial"/>
          <w:sz w:val="22"/>
          <w:szCs w:val="22"/>
        </w:rPr>
        <w:t xml:space="preserve"> pro jednotlivé části</w:t>
      </w:r>
      <w:r w:rsidR="009D2AA3">
        <w:rPr>
          <w:rFonts w:ascii="Arial" w:eastAsia="MS Mincho" w:hAnsi="Arial" w:cs="Arial"/>
          <w:sz w:val="22"/>
          <w:szCs w:val="22"/>
        </w:rPr>
        <w:t xml:space="preserve"> budou</w:t>
      </w:r>
      <w:r w:rsidRPr="00F25070">
        <w:rPr>
          <w:rFonts w:ascii="Arial" w:eastAsia="MS Mincho" w:hAnsi="Arial" w:cs="Arial"/>
          <w:sz w:val="22"/>
          <w:szCs w:val="22"/>
        </w:rPr>
        <w:t xml:space="preserve"> uveden</w:t>
      </w:r>
      <w:r w:rsidR="009D2AA3">
        <w:rPr>
          <w:rFonts w:ascii="Arial" w:eastAsia="MS Mincho" w:hAnsi="Arial" w:cs="Arial"/>
          <w:sz w:val="22"/>
          <w:szCs w:val="22"/>
        </w:rPr>
        <w:t>y</w:t>
      </w:r>
      <w:r w:rsidRPr="00F25070">
        <w:rPr>
          <w:rFonts w:ascii="Arial" w:eastAsia="MS Mincho" w:hAnsi="Arial" w:cs="Arial"/>
          <w:sz w:val="22"/>
          <w:szCs w:val="22"/>
        </w:rPr>
        <w:t xml:space="preserve"> </w:t>
      </w:r>
      <w:r w:rsidR="004E5303">
        <w:rPr>
          <w:rFonts w:ascii="Arial" w:eastAsia="MS Mincho" w:hAnsi="Arial" w:cs="Arial"/>
          <w:sz w:val="22"/>
          <w:szCs w:val="22"/>
        </w:rPr>
        <w:t>v </w:t>
      </w:r>
      <w:r w:rsidR="004E5303" w:rsidRPr="00BD5F46">
        <w:rPr>
          <w:rFonts w:ascii="Arial" w:eastAsia="MS Mincho" w:hAnsi="Arial" w:cs="Arial"/>
          <w:b/>
          <w:sz w:val="22"/>
          <w:szCs w:val="22"/>
        </w:rPr>
        <w:t>návrzích smluv o dílo</w:t>
      </w:r>
      <w:r w:rsidR="004E5303">
        <w:rPr>
          <w:rFonts w:ascii="Arial" w:eastAsia="MS Mincho" w:hAnsi="Arial" w:cs="Arial"/>
          <w:sz w:val="22"/>
          <w:szCs w:val="22"/>
        </w:rPr>
        <w:t xml:space="preserve"> pro jednotlivé zadavatele </w:t>
      </w:r>
      <w:r w:rsidRPr="00F25070">
        <w:rPr>
          <w:rFonts w:ascii="Arial" w:eastAsia="MS Mincho" w:hAnsi="Arial" w:cs="Arial"/>
          <w:sz w:val="22"/>
          <w:szCs w:val="22"/>
        </w:rPr>
        <w:t>v korunách českých (CZK)</w:t>
      </w:r>
      <w:r>
        <w:rPr>
          <w:rFonts w:ascii="Arial" w:eastAsia="MS Mincho" w:hAnsi="Arial" w:cs="Arial"/>
          <w:sz w:val="22"/>
          <w:szCs w:val="22"/>
        </w:rPr>
        <w:t xml:space="preserve">, </w:t>
      </w:r>
      <w:r w:rsidR="00B10CC9" w:rsidRPr="008A4F6F">
        <w:rPr>
          <w:rFonts w:ascii="Arial" w:eastAsia="MS Mincho" w:hAnsi="Arial" w:cs="Arial"/>
          <w:sz w:val="22"/>
          <w:szCs w:val="22"/>
        </w:rPr>
        <w:t>v členění: nabídková cena bez DPH, samostatně DPH (sazba DPH v %) a nabí</w:t>
      </w:r>
      <w:r w:rsidR="009D2AA3">
        <w:rPr>
          <w:rFonts w:ascii="Arial" w:eastAsia="MS Mincho" w:hAnsi="Arial" w:cs="Arial"/>
          <w:sz w:val="22"/>
          <w:szCs w:val="22"/>
        </w:rPr>
        <w:t xml:space="preserve">dková cena včetně DPH. </w:t>
      </w:r>
    </w:p>
    <w:p w:rsidR="00217B4D" w:rsidRDefault="00B10CC9" w:rsidP="00B10CC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665046">
        <w:rPr>
          <w:rFonts w:ascii="Arial" w:hAnsi="Arial" w:cs="Arial"/>
          <w:spacing w:val="-4"/>
          <w:sz w:val="22"/>
          <w:szCs w:val="22"/>
        </w:rPr>
        <w:t xml:space="preserve">Nabídková cena </w:t>
      </w:r>
      <w:r w:rsidR="009D2AA3" w:rsidRPr="00665046">
        <w:rPr>
          <w:rFonts w:ascii="Arial" w:hAnsi="Arial" w:cs="Arial"/>
          <w:spacing w:val="-4"/>
          <w:sz w:val="22"/>
          <w:szCs w:val="22"/>
        </w:rPr>
        <w:t xml:space="preserve">pro každou část zakázky </w:t>
      </w:r>
      <w:r w:rsidRPr="00665046">
        <w:rPr>
          <w:rFonts w:ascii="Arial" w:hAnsi="Arial" w:cs="Arial"/>
          <w:spacing w:val="-4"/>
          <w:sz w:val="22"/>
          <w:szCs w:val="22"/>
        </w:rPr>
        <w:t>bude stanovena jako nejvýše přípustná a platná po celou</w:t>
      </w:r>
      <w:r w:rsidRPr="008A4F6F">
        <w:rPr>
          <w:rFonts w:ascii="Arial" w:hAnsi="Arial" w:cs="Arial"/>
          <w:sz w:val="22"/>
          <w:szCs w:val="22"/>
        </w:rPr>
        <w:t xml:space="preserve"> dobu plnění veřejné </w:t>
      </w:r>
      <w:r w:rsidRPr="007B4CB6">
        <w:rPr>
          <w:rFonts w:ascii="Arial" w:hAnsi="Arial" w:cs="Arial"/>
          <w:spacing w:val="-6"/>
          <w:sz w:val="22"/>
          <w:szCs w:val="22"/>
        </w:rPr>
        <w:t xml:space="preserve">zakázky. </w:t>
      </w:r>
      <w:r w:rsidR="00217B4D" w:rsidRPr="007B4CB6">
        <w:rPr>
          <w:rFonts w:ascii="Arial" w:hAnsi="Arial" w:cs="Arial"/>
          <w:spacing w:val="-6"/>
          <w:sz w:val="22"/>
          <w:szCs w:val="22"/>
        </w:rPr>
        <w:t>V ceně budou obsaženy veškeré práce a činnosti potřebné pro řádné splnění veřejné zakázky.</w:t>
      </w:r>
      <w:r w:rsidR="00217B4D" w:rsidRPr="00217B4D">
        <w:rPr>
          <w:rFonts w:ascii="Arial" w:hAnsi="Arial" w:cs="Arial"/>
          <w:sz w:val="22"/>
          <w:szCs w:val="22"/>
        </w:rPr>
        <w:t xml:space="preserve"> Cena </w:t>
      </w:r>
      <w:r w:rsidR="00665046">
        <w:rPr>
          <w:rFonts w:ascii="Arial" w:hAnsi="Arial" w:cs="Arial"/>
          <w:sz w:val="22"/>
          <w:szCs w:val="22"/>
        </w:rPr>
        <w:t xml:space="preserve">pro každou část zakázky </w:t>
      </w:r>
      <w:r w:rsidR="00217B4D" w:rsidRPr="00217B4D">
        <w:rPr>
          <w:rFonts w:ascii="Arial" w:hAnsi="Arial" w:cs="Arial"/>
          <w:sz w:val="22"/>
          <w:szCs w:val="22"/>
        </w:rPr>
        <w:t>bude obsahovat ocenění případných dalších prací a dodávek, kte</w:t>
      </w:r>
      <w:r w:rsidR="00E56696">
        <w:rPr>
          <w:rFonts w:ascii="Arial" w:hAnsi="Arial" w:cs="Arial"/>
          <w:sz w:val="22"/>
          <w:szCs w:val="22"/>
        </w:rPr>
        <w:t>ré vyplývají z vymezení předmětů částí</w:t>
      </w:r>
      <w:r w:rsidR="00217B4D" w:rsidRPr="00217B4D">
        <w:rPr>
          <w:rFonts w:ascii="Arial" w:hAnsi="Arial" w:cs="Arial"/>
          <w:sz w:val="22"/>
          <w:szCs w:val="22"/>
        </w:rPr>
        <w:t xml:space="preserve"> veřejné zakázky.</w:t>
      </w:r>
      <w:r w:rsidR="00217B4D">
        <w:rPr>
          <w:rFonts w:ascii="Arial" w:hAnsi="Arial" w:cs="Arial"/>
          <w:sz w:val="22"/>
          <w:szCs w:val="22"/>
        </w:rPr>
        <w:t xml:space="preserve"> </w:t>
      </w:r>
    </w:p>
    <w:p w:rsidR="00B10CC9" w:rsidRDefault="00B10CC9" w:rsidP="00B10CC9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sz w:val="22"/>
          <w:szCs w:val="22"/>
        </w:rPr>
      </w:pPr>
      <w:r w:rsidRPr="008A4F6F">
        <w:rPr>
          <w:rFonts w:ascii="Arial" w:eastAsia="MS Mincho" w:hAnsi="Arial" w:cs="Arial"/>
          <w:sz w:val="22"/>
          <w:szCs w:val="22"/>
        </w:rPr>
        <w:t xml:space="preserve">Všechny náklady a výdaje spojené s vypracováním a předložením nabídky nese </w:t>
      </w:r>
      <w:r w:rsidR="00AE6F3A">
        <w:rPr>
          <w:rFonts w:ascii="Arial" w:eastAsia="MS Mincho" w:hAnsi="Arial" w:cs="Arial"/>
          <w:sz w:val="22"/>
          <w:szCs w:val="22"/>
        </w:rPr>
        <w:t>dodavatel</w:t>
      </w:r>
      <w:r w:rsidRPr="008A4F6F">
        <w:rPr>
          <w:rFonts w:ascii="Arial" w:eastAsia="MS Mincho" w:hAnsi="Arial" w:cs="Arial"/>
          <w:sz w:val="22"/>
          <w:szCs w:val="22"/>
        </w:rPr>
        <w:t>.</w:t>
      </w:r>
    </w:p>
    <w:p w:rsidR="00B10CC9" w:rsidRPr="005513F4" w:rsidRDefault="00B10CC9" w:rsidP="005513F4">
      <w:pPr>
        <w:pStyle w:val="Nadpis2"/>
        <w:spacing w:before="360"/>
        <w:ind w:left="578" w:hanging="578"/>
        <w:rPr>
          <w:sz w:val="22"/>
          <w:szCs w:val="22"/>
        </w:rPr>
      </w:pPr>
      <w:bookmarkStart w:id="16" w:name="_Toc464039183"/>
      <w:bookmarkStart w:id="17" w:name="_Toc464637809"/>
      <w:r w:rsidRPr="005513F4">
        <w:rPr>
          <w:sz w:val="22"/>
          <w:szCs w:val="22"/>
        </w:rPr>
        <w:t xml:space="preserve">Požadavky na </w:t>
      </w:r>
      <w:bookmarkEnd w:id="16"/>
      <w:r w:rsidR="00217B4D" w:rsidRPr="005513F4">
        <w:rPr>
          <w:sz w:val="22"/>
          <w:szCs w:val="22"/>
        </w:rPr>
        <w:t>předložení soupisu prací</w:t>
      </w:r>
      <w:bookmarkEnd w:id="17"/>
    </w:p>
    <w:p w:rsidR="00347D7C" w:rsidRPr="00B84B13" w:rsidRDefault="004127CC" w:rsidP="00347D7C">
      <w:pPr>
        <w:pStyle w:val="Bntext2"/>
        <w:spacing w:before="120" w:line="288" w:lineRule="auto"/>
        <w:ind w:left="0"/>
        <w:rPr>
          <w:rFonts w:cs="Arial"/>
          <w:b/>
          <w:bCs/>
          <w:i/>
          <w:color w:val="00B050"/>
          <w:szCs w:val="22"/>
        </w:rPr>
      </w:pPr>
      <w:r w:rsidRPr="00B84B13">
        <w:rPr>
          <w:rFonts w:eastAsia="MS Mincho" w:cs="Arial"/>
          <w:bCs/>
          <w:spacing w:val="-6"/>
          <w:szCs w:val="22"/>
        </w:rPr>
        <w:t>Dodavatel</w:t>
      </w:r>
      <w:r w:rsidR="00217B4D" w:rsidRPr="00B84B13">
        <w:rPr>
          <w:rFonts w:eastAsia="MS Mincho" w:cs="Arial"/>
          <w:bCs/>
          <w:spacing w:val="-6"/>
          <w:szCs w:val="22"/>
        </w:rPr>
        <w:t>, jako součást nabídky</w:t>
      </w:r>
      <w:r w:rsidR="00253C75" w:rsidRPr="00B84B13">
        <w:rPr>
          <w:rFonts w:eastAsia="MS Mincho" w:cs="Arial"/>
          <w:bCs/>
          <w:spacing w:val="-6"/>
          <w:szCs w:val="22"/>
        </w:rPr>
        <w:t>,</w:t>
      </w:r>
      <w:r w:rsidR="00217B4D" w:rsidRPr="00B84B13">
        <w:rPr>
          <w:rFonts w:eastAsia="MS Mincho" w:cs="Arial"/>
          <w:bCs/>
          <w:spacing w:val="-6"/>
          <w:szCs w:val="22"/>
        </w:rPr>
        <w:t xml:space="preserve"> předloží o</w:t>
      </w:r>
      <w:r w:rsidR="00217B4D" w:rsidRPr="00B84B13">
        <w:rPr>
          <w:rFonts w:cs="Arial"/>
          <w:bCs/>
          <w:spacing w:val="-6"/>
          <w:szCs w:val="22"/>
        </w:rPr>
        <w:t>ceněný soupis prací</w:t>
      </w:r>
      <w:r w:rsidR="00676544" w:rsidRPr="00B84B13">
        <w:rPr>
          <w:rFonts w:cs="Arial"/>
          <w:bCs/>
          <w:spacing w:val="-6"/>
          <w:szCs w:val="22"/>
        </w:rPr>
        <w:t xml:space="preserve"> </w:t>
      </w:r>
      <w:r w:rsidR="00217B4D" w:rsidRPr="00B84B13">
        <w:rPr>
          <w:rFonts w:cs="Arial"/>
          <w:bCs/>
          <w:spacing w:val="-6"/>
          <w:szCs w:val="22"/>
        </w:rPr>
        <w:t>v členění dle jednotlivých</w:t>
      </w:r>
      <w:r w:rsidR="00217B4D" w:rsidRPr="00B84B13">
        <w:rPr>
          <w:rFonts w:cs="Arial"/>
          <w:bCs/>
          <w:szCs w:val="22"/>
        </w:rPr>
        <w:t xml:space="preserve"> stavebních objektů, a po položkách v souladu se </w:t>
      </w:r>
      <w:r w:rsidR="00217B4D" w:rsidRPr="0078479C">
        <w:rPr>
          <w:rFonts w:cs="Arial"/>
          <w:bCs/>
          <w:szCs w:val="22"/>
        </w:rPr>
        <w:t>soupis</w:t>
      </w:r>
      <w:r w:rsidR="0078479C" w:rsidRPr="0078479C">
        <w:rPr>
          <w:rFonts w:cs="Arial"/>
          <w:bCs/>
          <w:szCs w:val="22"/>
        </w:rPr>
        <w:t>em</w:t>
      </w:r>
      <w:r w:rsidR="00217B4D" w:rsidRPr="0078479C">
        <w:rPr>
          <w:rFonts w:cs="Arial"/>
          <w:bCs/>
          <w:szCs w:val="22"/>
        </w:rPr>
        <w:t xml:space="preserve"> prací obsaženým</w:t>
      </w:r>
      <w:r w:rsidR="00217B4D" w:rsidRPr="00B84B13">
        <w:rPr>
          <w:rFonts w:cs="Arial"/>
          <w:bCs/>
          <w:szCs w:val="22"/>
        </w:rPr>
        <w:t xml:space="preserve"> v zadávací dokumentaci</w:t>
      </w:r>
      <w:r w:rsidR="00C24E12" w:rsidRPr="00B84B13">
        <w:rPr>
          <w:rFonts w:cs="Arial"/>
          <w:bCs/>
          <w:szCs w:val="22"/>
        </w:rPr>
        <w:t xml:space="preserve"> pro jednotlivé části</w:t>
      </w:r>
      <w:r w:rsidR="00217B4D" w:rsidRPr="00B84B13">
        <w:rPr>
          <w:rFonts w:cs="Arial"/>
          <w:bCs/>
          <w:szCs w:val="22"/>
        </w:rPr>
        <w:t xml:space="preserve">. </w:t>
      </w:r>
      <w:r w:rsidR="00217B4D" w:rsidRPr="00B84B13">
        <w:rPr>
          <w:rFonts w:cs="Arial"/>
          <w:b/>
          <w:bCs/>
          <w:szCs w:val="22"/>
        </w:rPr>
        <w:t>Zadavatel</w:t>
      </w:r>
      <w:r w:rsidR="00C1441F" w:rsidRPr="00B84B13">
        <w:rPr>
          <w:rFonts w:cs="Arial"/>
          <w:b/>
          <w:bCs/>
          <w:szCs w:val="22"/>
        </w:rPr>
        <w:t xml:space="preserve"> č. 1</w:t>
      </w:r>
      <w:r w:rsidR="00217B4D" w:rsidRPr="00B84B13">
        <w:rPr>
          <w:rFonts w:cs="Arial"/>
          <w:b/>
          <w:bCs/>
          <w:szCs w:val="22"/>
        </w:rPr>
        <w:t xml:space="preserve"> požaduj</w:t>
      </w:r>
      <w:r w:rsidR="00C1441F" w:rsidRPr="00B84B13">
        <w:rPr>
          <w:rFonts w:cs="Arial"/>
          <w:b/>
          <w:bCs/>
          <w:szCs w:val="22"/>
        </w:rPr>
        <w:t>e</w:t>
      </w:r>
      <w:r w:rsidR="00217B4D" w:rsidRPr="00B84B13">
        <w:rPr>
          <w:rFonts w:cs="Arial"/>
          <w:b/>
          <w:bCs/>
          <w:szCs w:val="22"/>
        </w:rPr>
        <w:t xml:space="preserve"> předložit digitální podobu oceněn</w:t>
      </w:r>
      <w:r w:rsidR="004E5303" w:rsidRPr="00B84B13">
        <w:rPr>
          <w:rFonts w:cs="Arial"/>
          <w:b/>
          <w:bCs/>
          <w:szCs w:val="22"/>
        </w:rPr>
        <w:t>ých</w:t>
      </w:r>
      <w:r w:rsidR="00217B4D" w:rsidRPr="00B84B13">
        <w:rPr>
          <w:rFonts w:cs="Arial"/>
          <w:b/>
          <w:bCs/>
          <w:szCs w:val="22"/>
        </w:rPr>
        <w:t xml:space="preserve"> soupis</w:t>
      </w:r>
      <w:r w:rsidR="004E5303" w:rsidRPr="00B84B13">
        <w:rPr>
          <w:rFonts w:cs="Arial"/>
          <w:b/>
          <w:bCs/>
          <w:szCs w:val="22"/>
        </w:rPr>
        <w:t>ů</w:t>
      </w:r>
      <w:r w:rsidR="00217B4D" w:rsidRPr="00B84B13">
        <w:rPr>
          <w:rFonts w:cs="Arial"/>
          <w:b/>
          <w:bCs/>
          <w:szCs w:val="22"/>
        </w:rPr>
        <w:t xml:space="preserve"> prací v datovém formátu XC4.</w:t>
      </w:r>
      <w:r w:rsidR="00C1441F" w:rsidRPr="00B84B13">
        <w:rPr>
          <w:rFonts w:cs="Arial"/>
          <w:b/>
          <w:bCs/>
          <w:szCs w:val="22"/>
        </w:rPr>
        <w:t xml:space="preserve"> Zadavatel č. 2 požaduje předložit digitální podobu oceněných soupisů prací</w:t>
      </w:r>
      <w:r w:rsidR="00347D7C" w:rsidRPr="00B84B13">
        <w:rPr>
          <w:rFonts w:cs="Arial"/>
          <w:b/>
          <w:bCs/>
          <w:i/>
          <w:color w:val="00B050"/>
          <w:szCs w:val="22"/>
        </w:rPr>
        <w:t xml:space="preserve"> </w:t>
      </w:r>
      <w:r w:rsidR="00347D7C" w:rsidRPr="00B84B13">
        <w:rPr>
          <w:rFonts w:cs="Arial"/>
          <w:b/>
          <w:bCs/>
          <w:szCs w:val="22"/>
        </w:rPr>
        <w:t xml:space="preserve">v datovém formátu </w:t>
      </w:r>
      <w:r w:rsidR="004B7BEA">
        <w:rPr>
          <w:rFonts w:cs="Arial"/>
          <w:b/>
          <w:bCs/>
          <w:szCs w:val="22"/>
        </w:rPr>
        <w:t>*.xls</w:t>
      </w:r>
      <w:r w:rsidR="00347D7C" w:rsidRPr="00B84B13">
        <w:rPr>
          <w:rFonts w:cs="Arial"/>
          <w:b/>
          <w:bCs/>
          <w:szCs w:val="22"/>
        </w:rPr>
        <w:t>.</w:t>
      </w:r>
    </w:p>
    <w:p w:rsidR="00217B4D" w:rsidRPr="00B84B13" w:rsidRDefault="00217B4D" w:rsidP="00217B4D">
      <w:pPr>
        <w:pStyle w:val="Bntext2"/>
        <w:spacing w:before="120" w:line="288" w:lineRule="auto"/>
        <w:ind w:left="0"/>
        <w:rPr>
          <w:rFonts w:cs="Arial"/>
          <w:b/>
          <w:bCs/>
          <w:szCs w:val="22"/>
        </w:rPr>
      </w:pPr>
      <w:r w:rsidRPr="00B84B13">
        <w:rPr>
          <w:rFonts w:cs="Arial"/>
          <w:b/>
          <w:bCs/>
          <w:spacing w:val="-4"/>
          <w:szCs w:val="22"/>
        </w:rPr>
        <w:t>Podrobnosti týkající se struktury údajů a metodiky formátu XC4 jsou k dispozici na internetové</w:t>
      </w:r>
      <w:r w:rsidRPr="00B84B13">
        <w:rPr>
          <w:rFonts w:cs="Arial"/>
          <w:b/>
          <w:bCs/>
          <w:szCs w:val="22"/>
        </w:rPr>
        <w:t xml:space="preserve"> adrese www.xc4.cz.</w:t>
      </w:r>
    </w:p>
    <w:p w:rsidR="00217B4D" w:rsidRPr="00B84B13" w:rsidRDefault="00217B4D" w:rsidP="00217B4D">
      <w:pPr>
        <w:pStyle w:val="Bntext2"/>
        <w:spacing w:before="120" w:line="288" w:lineRule="auto"/>
        <w:ind w:left="0"/>
        <w:rPr>
          <w:rFonts w:eastAsia="MS Mincho" w:cs="Arial"/>
          <w:bCs/>
          <w:szCs w:val="22"/>
        </w:rPr>
      </w:pPr>
      <w:r w:rsidRPr="00B84B13">
        <w:rPr>
          <w:rFonts w:eastAsia="MS Mincho" w:cs="Arial"/>
          <w:bCs/>
          <w:szCs w:val="22"/>
        </w:rPr>
        <w:lastRenderedPageBreak/>
        <w:t xml:space="preserve">V případě, že </w:t>
      </w:r>
      <w:r w:rsidR="00EA62A6" w:rsidRPr="00B84B13">
        <w:rPr>
          <w:rFonts w:eastAsia="MS Mincho" w:cs="Arial"/>
          <w:bCs/>
          <w:szCs w:val="22"/>
        </w:rPr>
        <w:t>dodavatel</w:t>
      </w:r>
      <w:r w:rsidRPr="00B84B13">
        <w:rPr>
          <w:rFonts w:eastAsia="MS Mincho" w:cs="Arial"/>
          <w:bCs/>
          <w:szCs w:val="22"/>
        </w:rPr>
        <w:t xml:space="preserve"> nedisponuje rozpočtovým nástrojem umožňujícím provedení ocenění </w:t>
      </w:r>
      <w:r w:rsidRPr="00B84B13">
        <w:rPr>
          <w:rFonts w:eastAsia="MS Mincho" w:cs="Arial"/>
          <w:bCs/>
          <w:spacing w:val="-4"/>
          <w:szCs w:val="22"/>
        </w:rPr>
        <w:t>soupisu prací ve formátu XC4, lze k jeho zpracování použít bezplatný modul pro ocenění nabídkové</w:t>
      </w:r>
      <w:r w:rsidRPr="00B84B13">
        <w:rPr>
          <w:rFonts w:eastAsia="MS Mincho" w:cs="Arial"/>
          <w:bCs/>
          <w:szCs w:val="22"/>
        </w:rPr>
        <w:t xml:space="preserve"> ceny, který je k dispozici na internetové adrese </w:t>
      </w:r>
      <w:r w:rsidRPr="00B84B13">
        <w:rPr>
          <w:rFonts w:eastAsia="MS Mincho" w:cs="Arial"/>
          <w:b/>
          <w:bCs/>
          <w:szCs w:val="22"/>
        </w:rPr>
        <w:t>www.xc4.cz.</w:t>
      </w:r>
      <w:r w:rsidRPr="00B84B13">
        <w:rPr>
          <w:rFonts w:eastAsia="MS Mincho" w:cs="Arial"/>
          <w:bCs/>
          <w:szCs w:val="22"/>
        </w:rPr>
        <w:t xml:space="preserve"> Pro účely validace je možno použít program ValidatorXC4 dostupný na téže internetové adrese.</w:t>
      </w:r>
    </w:p>
    <w:p w:rsidR="00217B4D" w:rsidRDefault="00217B4D" w:rsidP="00217B4D">
      <w:pPr>
        <w:pStyle w:val="Bntext2"/>
        <w:spacing w:before="120" w:line="288" w:lineRule="auto"/>
        <w:ind w:left="0"/>
        <w:rPr>
          <w:rFonts w:cs="Arial"/>
          <w:bCs/>
          <w:szCs w:val="22"/>
        </w:rPr>
      </w:pPr>
      <w:r w:rsidRPr="00B84B13">
        <w:rPr>
          <w:rFonts w:cs="Arial"/>
          <w:bCs/>
          <w:szCs w:val="22"/>
        </w:rPr>
        <w:t xml:space="preserve">V případě užití jiného datového formátu pro předložení elektronické podoby oceněného soupisu </w:t>
      </w:r>
      <w:r w:rsidRPr="00B84B13">
        <w:rPr>
          <w:rFonts w:cs="Arial"/>
          <w:bCs/>
          <w:spacing w:val="-4"/>
          <w:szCs w:val="22"/>
        </w:rPr>
        <w:t>prací se musí jednat o otevřený a volně dostupný formát s datovou strukturou, která splňuje požadavky</w:t>
      </w:r>
      <w:r w:rsidRPr="00B84B13">
        <w:rPr>
          <w:rFonts w:cs="Arial"/>
          <w:bCs/>
          <w:szCs w:val="22"/>
        </w:rPr>
        <w:t xml:space="preserve"> </w:t>
      </w:r>
      <w:r w:rsidRPr="00B84B13">
        <w:rPr>
          <w:rFonts w:cs="Arial"/>
          <w:bCs/>
          <w:spacing w:val="-4"/>
          <w:szCs w:val="22"/>
        </w:rPr>
        <w:t>definované vyhláškou č. </w:t>
      </w:r>
      <w:r w:rsidR="00C24E12" w:rsidRPr="00B84B13">
        <w:rPr>
          <w:rFonts w:cs="Arial"/>
          <w:bCs/>
          <w:spacing w:val="-4"/>
          <w:szCs w:val="22"/>
        </w:rPr>
        <w:t>169</w:t>
      </w:r>
      <w:r w:rsidRPr="00B84B13">
        <w:rPr>
          <w:rFonts w:cs="Arial"/>
          <w:bCs/>
          <w:spacing w:val="-4"/>
          <w:szCs w:val="22"/>
        </w:rPr>
        <w:t>/201</w:t>
      </w:r>
      <w:r w:rsidR="00C24E12" w:rsidRPr="00B84B13">
        <w:rPr>
          <w:rFonts w:cs="Arial"/>
          <w:bCs/>
          <w:spacing w:val="-4"/>
          <w:szCs w:val="22"/>
        </w:rPr>
        <w:t>6</w:t>
      </w:r>
      <w:r w:rsidRPr="00B84B13">
        <w:rPr>
          <w:rFonts w:cs="Arial"/>
          <w:bCs/>
          <w:spacing w:val="-4"/>
          <w:szCs w:val="22"/>
        </w:rPr>
        <w:t xml:space="preserve"> Sb., </w:t>
      </w:r>
      <w:r w:rsidR="00C24E12" w:rsidRPr="00B84B13">
        <w:rPr>
          <w:rFonts w:cs="Arial"/>
          <w:bCs/>
          <w:spacing w:val="-4"/>
          <w:szCs w:val="22"/>
        </w:rPr>
        <w:t>o stanovení rozsahu dokumentace veřejné zakázky na stavební</w:t>
      </w:r>
      <w:r w:rsidR="00C24E12" w:rsidRPr="00B84B13">
        <w:rPr>
          <w:rFonts w:cs="Arial"/>
          <w:bCs/>
          <w:szCs w:val="22"/>
        </w:rPr>
        <w:t xml:space="preserve"> práce a soupisu stavebních prací, dodávek a služeb s výkazem výměr.</w:t>
      </w:r>
      <w:r w:rsidRPr="00B84B13">
        <w:rPr>
          <w:rFonts w:cs="Arial"/>
          <w:bCs/>
          <w:szCs w:val="22"/>
        </w:rPr>
        <w:t xml:space="preserve"> Použitý datový formát musí </w:t>
      </w:r>
      <w:r w:rsidRPr="00B84B13">
        <w:rPr>
          <w:rFonts w:cs="Arial"/>
          <w:bCs/>
          <w:spacing w:val="-4"/>
          <w:szCs w:val="22"/>
        </w:rPr>
        <w:t>umožnit transfery dat a jejich zpracování různými softwarovými produkty pro sestavení soupisu prací</w:t>
      </w:r>
      <w:r w:rsidRPr="00B84B13">
        <w:rPr>
          <w:rFonts w:cs="Arial"/>
          <w:bCs/>
          <w:szCs w:val="22"/>
        </w:rPr>
        <w:t xml:space="preserve"> </w:t>
      </w:r>
      <w:r w:rsidRPr="00B84B13">
        <w:rPr>
          <w:rFonts w:cs="Arial"/>
          <w:bCs/>
          <w:spacing w:val="-4"/>
          <w:szCs w:val="22"/>
        </w:rPr>
        <w:t xml:space="preserve">a nabídkové ceny. Formátem elektronického soupisu prací může být </w:t>
      </w:r>
      <w:r w:rsidR="00CC3C8E">
        <w:rPr>
          <w:rFonts w:cs="Arial"/>
          <w:bCs/>
          <w:spacing w:val="-4"/>
          <w:szCs w:val="22"/>
        </w:rPr>
        <w:t>*.xml</w:t>
      </w:r>
      <w:r w:rsidRPr="00B84B13">
        <w:rPr>
          <w:rFonts w:cs="Arial"/>
          <w:bCs/>
          <w:spacing w:val="-4"/>
          <w:szCs w:val="22"/>
        </w:rPr>
        <w:t xml:space="preserve"> formát. Dokumentace tohoto</w:t>
      </w:r>
      <w:r w:rsidRPr="00B84B13">
        <w:rPr>
          <w:rFonts w:cs="Arial"/>
          <w:bCs/>
          <w:szCs w:val="22"/>
        </w:rPr>
        <w:t xml:space="preserve"> formátu je k dispozici na </w:t>
      </w:r>
      <w:r w:rsidR="00717E4B" w:rsidRPr="00B84B13">
        <w:rPr>
          <w:rFonts w:cs="Arial"/>
          <w:bCs/>
          <w:szCs w:val="22"/>
        </w:rPr>
        <w:t xml:space="preserve">adrese </w:t>
      </w:r>
      <w:hyperlink r:id="rId10" w:history="1">
        <w:r w:rsidR="00C825E6" w:rsidRPr="00B84B13">
          <w:rPr>
            <w:rStyle w:val="Hypertextovodkaz"/>
            <w:rFonts w:cs="Arial"/>
            <w:bCs/>
            <w:szCs w:val="22"/>
          </w:rPr>
          <w:t>www.xc4.cz</w:t>
        </w:r>
      </w:hyperlink>
      <w:r w:rsidR="00717E4B" w:rsidRPr="00B84B13">
        <w:rPr>
          <w:rFonts w:cs="Arial"/>
          <w:bCs/>
          <w:szCs w:val="22"/>
        </w:rPr>
        <w:t>.</w:t>
      </w:r>
    </w:p>
    <w:p w:rsidR="00C12149" w:rsidRPr="00014E26" w:rsidRDefault="00C12149" w:rsidP="00C12149">
      <w:pPr>
        <w:spacing w:before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014E26">
        <w:rPr>
          <w:rFonts w:ascii="Arial" w:hAnsi="Arial" w:cs="Arial"/>
          <w:b/>
          <w:sz w:val="22"/>
          <w:szCs w:val="22"/>
        </w:rPr>
        <w:t xml:space="preserve">Součet ocenění jednotlivých činností </w:t>
      </w:r>
      <w:r w:rsidRPr="00014E26">
        <w:rPr>
          <w:rFonts w:ascii="Arial" w:hAnsi="Arial" w:cs="Arial"/>
          <w:b/>
          <w:spacing w:val="-6"/>
          <w:sz w:val="22"/>
          <w:szCs w:val="22"/>
        </w:rPr>
        <w:t>uvedených v soupis</w:t>
      </w:r>
      <w:r w:rsidR="004E5303">
        <w:rPr>
          <w:rFonts w:ascii="Arial" w:hAnsi="Arial" w:cs="Arial"/>
          <w:b/>
          <w:spacing w:val="-6"/>
          <w:sz w:val="22"/>
          <w:szCs w:val="22"/>
        </w:rPr>
        <w:t>ech</w:t>
      </w:r>
      <w:r w:rsidRPr="00014E26">
        <w:rPr>
          <w:rFonts w:ascii="Arial" w:hAnsi="Arial" w:cs="Arial"/>
          <w:b/>
          <w:spacing w:val="-6"/>
          <w:sz w:val="22"/>
          <w:szCs w:val="22"/>
        </w:rPr>
        <w:t xml:space="preserve"> prací </w:t>
      </w:r>
      <w:r w:rsidR="004E5303">
        <w:rPr>
          <w:rFonts w:ascii="Arial" w:hAnsi="Arial" w:cs="Arial"/>
          <w:b/>
          <w:spacing w:val="-6"/>
          <w:sz w:val="22"/>
          <w:szCs w:val="22"/>
        </w:rPr>
        <w:t xml:space="preserve">pro jednotlivé zadavatele </w:t>
      </w:r>
      <w:r w:rsidRPr="00014E26">
        <w:rPr>
          <w:rFonts w:ascii="Arial" w:hAnsi="Arial" w:cs="Arial"/>
          <w:b/>
          <w:spacing w:val="-6"/>
          <w:sz w:val="22"/>
          <w:szCs w:val="22"/>
        </w:rPr>
        <w:t>bude totožný s nabídkov</w:t>
      </w:r>
      <w:r w:rsidR="004E5303">
        <w:rPr>
          <w:rFonts w:ascii="Arial" w:hAnsi="Arial" w:cs="Arial"/>
          <w:b/>
          <w:spacing w:val="-6"/>
          <w:sz w:val="22"/>
          <w:szCs w:val="22"/>
        </w:rPr>
        <w:t>ými</w:t>
      </w:r>
      <w:r w:rsidRPr="00014E26">
        <w:rPr>
          <w:rFonts w:ascii="Arial" w:hAnsi="Arial" w:cs="Arial"/>
          <w:b/>
          <w:spacing w:val="-6"/>
          <w:sz w:val="22"/>
          <w:szCs w:val="22"/>
        </w:rPr>
        <w:t xml:space="preserve"> cen</w:t>
      </w:r>
      <w:r w:rsidR="004E5303">
        <w:rPr>
          <w:rFonts w:ascii="Arial" w:hAnsi="Arial" w:cs="Arial"/>
          <w:b/>
          <w:spacing w:val="-6"/>
          <w:sz w:val="22"/>
          <w:szCs w:val="22"/>
        </w:rPr>
        <w:t>ami</w:t>
      </w:r>
      <w:r w:rsidRPr="00014E26">
        <w:rPr>
          <w:rFonts w:ascii="Arial" w:hAnsi="Arial" w:cs="Arial"/>
          <w:b/>
          <w:spacing w:val="-6"/>
          <w:sz w:val="22"/>
          <w:szCs w:val="22"/>
        </w:rPr>
        <w:t xml:space="preserve"> uveden</w:t>
      </w:r>
      <w:r w:rsidR="004E5303">
        <w:rPr>
          <w:rFonts w:ascii="Arial" w:hAnsi="Arial" w:cs="Arial"/>
          <w:b/>
          <w:spacing w:val="-6"/>
          <w:sz w:val="22"/>
          <w:szCs w:val="22"/>
        </w:rPr>
        <w:t>ými</w:t>
      </w:r>
      <w:r w:rsidRPr="00014E26">
        <w:rPr>
          <w:rFonts w:ascii="Arial" w:hAnsi="Arial" w:cs="Arial"/>
          <w:b/>
          <w:spacing w:val="-6"/>
          <w:sz w:val="22"/>
          <w:szCs w:val="22"/>
        </w:rPr>
        <w:t xml:space="preserve"> v</w:t>
      </w:r>
      <w:r w:rsidR="004E5303">
        <w:rPr>
          <w:rFonts w:ascii="Arial" w:hAnsi="Arial" w:cs="Arial"/>
          <w:b/>
          <w:spacing w:val="-6"/>
          <w:sz w:val="22"/>
          <w:szCs w:val="22"/>
        </w:rPr>
        <w:t> </w:t>
      </w:r>
      <w:r w:rsidRPr="00014E26">
        <w:rPr>
          <w:rFonts w:ascii="Arial" w:hAnsi="Arial" w:cs="Arial"/>
          <w:b/>
          <w:spacing w:val="-6"/>
          <w:sz w:val="22"/>
          <w:szCs w:val="22"/>
        </w:rPr>
        <w:t>návr</w:t>
      </w:r>
      <w:r w:rsidR="004E5303">
        <w:rPr>
          <w:rFonts w:ascii="Arial" w:hAnsi="Arial" w:cs="Arial"/>
          <w:b/>
          <w:spacing w:val="-6"/>
          <w:sz w:val="22"/>
          <w:szCs w:val="22"/>
        </w:rPr>
        <w:t xml:space="preserve">zích </w:t>
      </w:r>
      <w:r w:rsidRPr="00014E26">
        <w:rPr>
          <w:rFonts w:ascii="Arial" w:hAnsi="Arial" w:cs="Arial"/>
          <w:b/>
          <w:sz w:val="22"/>
          <w:szCs w:val="22"/>
        </w:rPr>
        <w:t>smluv o dílo.</w:t>
      </w:r>
    </w:p>
    <w:p w:rsidR="00F25070" w:rsidRPr="005513F4" w:rsidRDefault="00BA77B6" w:rsidP="005513F4">
      <w:pPr>
        <w:pStyle w:val="Nadpis2"/>
        <w:spacing w:before="360"/>
        <w:ind w:left="578" w:hanging="578"/>
        <w:rPr>
          <w:sz w:val="22"/>
          <w:szCs w:val="22"/>
        </w:rPr>
      </w:pPr>
      <w:bookmarkStart w:id="18" w:name="_Toc464637810"/>
      <w:r w:rsidRPr="005513F4">
        <w:rPr>
          <w:sz w:val="22"/>
          <w:szCs w:val="22"/>
        </w:rPr>
        <w:t>Požadavky na f</w:t>
      </w:r>
      <w:r w:rsidR="00F25070" w:rsidRPr="005513F4">
        <w:rPr>
          <w:sz w:val="22"/>
          <w:szCs w:val="22"/>
        </w:rPr>
        <w:t>ormu a způsob podání nabídek</w:t>
      </w:r>
      <w:bookmarkEnd w:id="18"/>
    </w:p>
    <w:p w:rsidR="00CB61AB" w:rsidRDefault="00EC775C" w:rsidP="00CB61AB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pacing w:val="-6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CB61AB">
        <w:rPr>
          <w:rFonts w:ascii="Arial" w:hAnsi="Arial" w:cs="Arial"/>
          <w:sz w:val="22"/>
          <w:szCs w:val="22"/>
        </w:rPr>
        <w:t xml:space="preserve"> pod</w:t>
      </w:r>
      <w:r>
        <w:rPr>
          <w:rFonts w:ascii="Arial" w:hAnsi="Arial" w:cs="Arial"/>
          <w:sz w:val="22"/>
          <w:szCs w:val="22"/>
        </w:rPr>
        <w:t>á</w:t>
      </w:r>
      <w:r w:rsidR="00CB61AB">
        <w:rPr>
          <w:rFonts w:ascii="Arial" w:hAnsi="Arial" w:cs="Arial"/>
          <w:sz w:val="22"/>
          <w:szCs w:val="22"/>
        </w:rPr>
        <w:t xml:space="preserve"> nabídku v </w:t>
      </w:r>
      <w:r w:rsidR="00CB61AB">
        <w:rPr>
          <w:rFonts w:ascii="Arial" w:hAnsi="Arial" w:cs="Arial"/>
          <w:b/>
          <w:sz w:val="22"/>
          <w:szCs w:val="22"/>
        </w:rPr>
        <w:t>elektronické podobě</w:t>
      </w:r>
      <w:r w:rsidR="00CB61AB">
        <w:rPr>
          <w:rFonts w:ascii="Arial" w:hAnsi="Arial" w:cs="Arial"/>
          <w:sz w:val="22"/>
          <w:szCs w:val="22"/>
        </w:rPr>
        <w:t xml:space="preserve"> prostřednictvím elektronického nástroje </w:t>
      </w:r>
      <w:r>
        <w:rPr>
          <w:rFonts w:ascii="Arial" w:hAnsi="Arial" w:cs="Arial"/>
          <w:sz w:val="22"/>
          <w:szCs w:val="22"/>
        </w:rPr>
        <w:t xml:space="preserve">    </w:t>
      </w:r>
      <w:r w:rsidR="00CB61AB">
        <w:rPr>
          <w:rFonts w:ascii="Arial" w:hAnsi="Arial" w:cs="Arial"/>
          <w:sz w:val="22"/>
          <w:szCs w:val="22"/>
        </w:rPr>
        <w:t xml:space="preserve">     E-ZAK dostupného na https://ezak.kr-vysocina.cz/.</w:t>
      </w:r>
    </w:p>
    <w:p w:rsidR="00EC5BB9" w:rsidRPr="008A07DB" w:rsidRDefault="00B67485" w:rsidP="00611A98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5513F4">
        <w:rPr>
          <w:rFonts w:ascii="Arial" w:hAnsi="Arial" w:cs="Arial"/>
          <w:spacing w:val="-6"/>
          <w:sz w:val="22"/>
          <w:szCs w:val="22"/>
        </w:rPr>
        <w:t>Zadavatel</w:t>
      </w:r>
      <w:r w:rsidR="00807116">
        <w:rPr>
          <w:rFonts w:ascii="Arial" w:hAnsi="Arial" w:cs="Arial"/>
          <w:spacing w:val="-6"/>
          <w:sz w:val="22"/>
          <w:szCs w:val="22"/>
        </w:rPr>
        <w:t>é</w:t>
      </w:r>
      <w:r w:rsidRPr="005513F4">
        <w:rPr>
          <w:rFonts w:ascii="Arial" w:hAnsi="Arial" w:cs="Arial"/>
          <w:spacing w:val="-6"/>
          <w:sz w:val="22"/>
          <w:szCs w:val="22"/>
        </w:rPr>
        <w:t xml:space="preserve"> připouští podání nabídek</w:t>
      </w:r>
      <w:r w:rsidRPr="008A07DB">
        <w:rPr>
          <w:rFonts w:ascii="Arial" w:hAnsi="Arial" w:cs="Arial"/>
          <w:sz w:val="22"/>
          <w:szCs w:val="22"/>
        </w:rPr>
        <w:t xml:space="preserve"> </w:t>
      </w:r>
      <w:r w:rsidRPr="008A07DB">
        <w:rPr>
          <w:rFonts w:ascii="Arial" w:hAnsi="Arial" w:cs="Arial"/>
          <w:spacing w:val="-4"/>
          <w:sz w:val="22"/>
          <w:szCs w:val="22"/>
        </w:rPr>
        <w:t>na všechny části prostřednictvím jedné nabídky, obsahující společné i specifické dokumenty ve vztahu</w:t>
      </w:r>
      <w:r w:rsidRPr="008A07DB">
        <w:rPr>
          <w:rFonts w:ascii="Arial" w:hAnsi="Arial" w:cs="Arial"/>
          <w:sz w:val="22"/>
          <w:szCs w:val="22"/>
        </w:rPr>
        <w:t xml:space="preserve"> </w:t>
      </w:r>
      <w:r w:rsidRPr="008A07DB">
        <w:rPr>
          <w:rFonts w:ascii="Arial" w:hAnsi="Arial" w:cs="Arial"/>
          <w:spacing w:val="-6"/>
          <w:sz w:val="22"/>
          <w:szCs w:val="22"/>
        </w:rPr>
        <w:t xml:space="preserve">k jednotlivým částem.  </w:t>
      </w:r>
    </w:p>
    <w:p w:rsidR="00611A98" w:rsidRPr="00A966FC" w:rsidRDefault="00611A98" w:rsidP="00611A98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A966FC">
        <w:rPr>
          <w:rFonts w:ascii="Arial" w:hAnsi="Arial" w:cs="Arial"/>
          <w:sz w:val="22"/>
          <w:szCs w:val="22"/>
        </w:rPr>
        <w:t xml:space="preserve">Podává-li nabídku více dodavatelů společně (jako jeden účastník zadávacího řízení), jsou povinni přiložit v nabídce originál nebo ověřenou kopii smlouvy, z níž závazně vyplývá, že všichni tito </w:t>
      </w:r>
      <w:r w:rsidRPr="00652EAA">
        <w:rPr>
          <w:rFonts w:ascii="Arial" w:hAnsi="Arial" w:cs="Arial"/>
          <w:spacing w:val="6"/>
          <w:sz w:val="22"/>
          <w:szCs w:val="22"/>
        </w:rPr>
        <w:t>dodavatelé budou vůči zadavatel</w:t>
      </w:r>
      <w:r w:rsidR="00C63D06">
        <w:rPr>
          <w:rFonts w:ascii="Arial" w:hAnsi="Arial" w:cs="Arial"/>
          <w:spacing w:val="6"/>
          <w:sz w:val="22"/>
          <w:szCs w:val="22"/>
        </w:rPr>
        <w:t>ům</w:t>
      </w:r>
      <w:r w:rsidRPr="00652EAA">
        <w:rPr>
          <w:rFonts w:ascii="Arial" w:hAnsi="Arial" w:cs="Arial"/>
          <w:spacing w:val="6"/>
          <w:sz w:val="22"/>
          <w:szCs w:val="22"/>
        </w:rPr>
        <w:t xml:space="preserve"> a jakýmkoliv třetím osobám z jakýchkoliv závazků vzniklých</w:t>
      </w:r>
      <w:r w:rsidRPr="00A966FC">
        <w:rPr>
          <w:rFonts w:ascii="Arial" w:hAnsi="Arial" w:cs="Arial"/>
          <w:sz w:val="22"/>
          <w:szCs w:val="22"/>
        </w:rPr>
        <w:t xml:space="preserve">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</w:t>
      </w:r>
      <w:r w:rsidRPr="00652EAA">
        <w:rPr>
          <w:rFonts w:ascii="Arial" w:hAnsi="Arial" w:cs="Arial"/>
          <w:spacing w:val="4"/>
          <w:sz w:val="22"/>
          <w:szCs w:val="22"/>
        </w:rPr>
        <w:t>závazků vyplývajících z veřejné zakázky. Příslušná smlouva musí rovněž zřetelně vymezovat,</w:t>
      </w:r>
      <w:r w:rsidRPr="00A966FC">
        <w:rPr>
          <w:rFonts w:ascii="Arial" w:hAnsi="Arial" w:cs="Arial"/>
          <w:sz w:val="22"/>
          <w:szCs w:val="22"/>
        </w:rPr>
        <w:t xml:space="preserve"> </w:t>
      </w:r>
      <w:r w:rsidRPr="00652EAA">
        <w:rPr>
          <w:rFonts w:ascii="Arial" w:hAnsi="Arial" w:cs="Arial"/>
          <w:spacing w:val="-6"/>
          <w:sz w:val="22"/>
          <w:szCs w:val="22"/>
        </w:rPr>
        <w:t>který z dodavatelů je oprávněn zastupovat ostatní dodavatele ve věcech spojených s plněním předmětu</w:t>
      </w:r>
      <w:r w:rsidRPr="00A966FC">
        <w:rPr>
          <w:rFonts w:ascii="Arial" w:hAnsi="Arial" w:cs="Arial"/>
          <w:sz w:val="22"/>
          <w:szCs w:val="22"/>
        </w:rPr>
        <w:t xml:space="preserve"> veřejné zakázky či jeho určité části a který dodavatel bude fakturačním místem.</w:t>
      </w:r>
    </w:p>
    <w:p w:rsidR="00611A98" w:rsidRPr="00A966FC" w:rsidRDefault="00EC775C" w:rsidP="00611A98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Dodavateli</w:t>
      </w:r>
      <w:r w:rsidR="00611A98" w:rsidRPr="00A966FC">
        <w:rPr>
          <w:rFonts w:ascii="Arial" w:hAnsi="Arial" w:cs="Arial"/>
          <w:sz w:val="22"/>
          <w:szCs w:val="22"/>
        </w:rPr>
        <w:t xml:space="preserve"> nebudou přiznána žádná práva na náhradu nákladů spojených s účastí v zadávacím řízení.</w:t>
      </w:r>
    </w:p>
    <w:p w:rsidR="006A4728" w:rsidRPr="005513F4" w:rsidRDefault="006A4728" w:rsidP="005513F4">
      <w:pPr>
        <w:pStyle w:val="Nadpis2"/>
        <w:spacing w:before="360"/>
        <w:ind w:left="578" w:hanging="578"/>
        <w:rPr>
          <w:sz w:val="22"/>
          <w:szCs w:val="22"/>
        </w:rPr>
      </w:pPr>
      <w:r w:rsidRPr="005513F4">
        <w:rPr>
          <w:sz w:val="22"/>
          <w:szCs w:val="22"/>
        </w:rPr>
        <w:t xml:space="preserve">  </w:t>
      </w:r>
      <w:bookmarkStart w:id="19" w:name="_Toc464039192"/>
      <w:bookmarkStart w:id="20" w:name="_Toc464637811"/>
      <w:r w:rsidRPr="005513F4">
        <w:rPr>
          <w:sz w:val="22"/>
          <w:szCs w:val="22"/>
        </w:rPr>
        <w:t>Požadavky na způsob zpracování nabídky a obsahové členění</w:t>
      </w:r>
      <w:bookmarkEnd w:id="19"/>
      <w:bookmarkEnd w:id="20"/>
      <w:r w:rsidRPr="005513F4">
        <w:rPr>
          <w:sz w:val="22"/>
          <w:szCs w:val="22"/>
        </w:rPr>
        <w:t xml:space="preserve"> </w:t>
      </w:r>
    </w:p>
    <w:p w:rsidR="00FD095B" w:rsidRDefault="006A4728" w:rsidP="006A4728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41187">
        <w:rPr>
          <w:rFonts w:ascii="Arial" w:hAnsi="Arial" w:cs="Arial"/>
          <w:spacing w:val="-2"/>
          <w:sz w:val="22"/>
          <w:szCs w:val="22"/>
        </w:rPr>
        <w:t>Dodavatel musí vypracovat nabídku v</w:t>
      </w:r>
      <w:r w:rsidR="00452C0F">
        <w:rPr>
          <w:rFonts w:ascii="Arial" w:hAnsi="Arial" w:cs="Arial"/>
          <w:spacing w:val="-2"/>
          <w:sz w:val="22"/>
          <w:szCs w:val="22"/>
        </w:rPr>
        <w:t xml:space="preserve"> českém jazyce, v </w:t>
      </w:r>
      <w:r w:rsidRPr="00F41187">
        <w:rPr>
          <w:rFonts w:ascii="Arial" w:hAnsi="Arial" w:cs="Arial"/>
          <w:spacing w:val="-2"/>
          <w:sz w:val="22"/>
          <w:szCs w:val="22"/>
        </w:rPr>
        <w:t>požadovaném rozsahu a členění, v souladu s vyhlášenými</w:t>
      </w:r>
      <w:r w:rsidRPr="008A4F6F">
        <w:rPr>
          <w:rFonts w:ascii="Arial" w:hAnsi="Arial" w:cs="Arial"/>
          <w:sz w:val="22"/>
          <w:szCs w:val="22"/>
        </w:rPr>
        <w:t xml:space="preserve"> podmínkami veřejné zakázky a dalšími pokyny uvedenými v zadávací dokumentaci. </w:t>
      </w:r>
    </w:p>
    <w:p w:rsidR="006A4728" w:rsidRDefault="006A4728" w:rsidP="006A4728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6A4728">
        <w:rPr>
          <w:rFonts w:ascii="Arial" w:hAnsi="Arial" w:cs="Arial"/>
          <w:sz w:val="22"/>
          <w:szCs w:val="22"/>
        </w:rPr>
        <w:t>Nabídka ne</w:t>
      </w:r>
      <w:r>
        <w:rPr>
          <w:rFonts w:ascii="Arial" w:hAnsi="Arial" w:cs="Arial"/>
          <w:sz w:val="22"/>
          <w:szCs w:val="22"/>
        </w:rPr>
        <w:t>smí</w:t>
      </w:r>
      <w:r w:rsidRPr="006A4728">
        <w:rPr>
          <w:rFonts w:ascii="Arial" w:hAnsi="Arial" w:cs="Arial"/>
          <w:sz w:val="22"/>
          <w:szCs w:val="22"/>
        </w:rPr>
        <w:t xml:space="preserve"> obsahovat přepisy a opravy, které by mohly zadavatele uvést v</w:t>
      </w:r>
      <w:r w:rsidR="00850C10">
        <w:rPr>
          <w:rFonts w:ascii="Arial" w:hAnsi="Arial" w:cs="Arial"/>
          <w:sz w:val="22"/>
          <w:szCs w:val="22"/>
        </w:rPr>
        <w:t> </w:t>
      </w:r>
      <w:r w:rsidRPr="006A4728">
        <w:rPr>
          <w:rFonts w:ascii="Arial" w:hAnsi="Arial" w:cs="Arial"/>
          <w:sz w:val="22"/>
          <w:szCs w:val="22"/>
        </w:rPr>
        <w:t>omyl</w:t>
      </w:r>
      <w:r w:rsidR="00850C10">
        <w:rPr>
          <w:rFonts w:ascii="Arial" w:hAnsi="Arial" w:cs="Arial"/>
          <w:sz w:val="22"/>
          <w:szCs w:val="22"/>
        </w:rPr>
        <w:t xml:space="preserve"> a v</w:t>
      </w:r>
      <w:r w:rsidR="00850C10" w:rsidRPr="00850C10">
        <w:rPr>
          <w:rFonts w:ascii="Arial" w:hAnsi="Arial" w:cs="Arial"/>
          <w:sz w:val="22"/>
          <w:szCs w:val="22"/>
        </w:rPr>
        <w:t>šechny tisky a kopie musí být dobře čitelné</w:t>
      </w:r>
      <w:r w:rsidR="00850C10">
        <w:rPr>
          <w:rFonts w:ascii="Arial" w:hAnsi="Arial" w:cs="Arial"/>
          <w:sz w:val="22"/>
          <w:szCs w:val="22"/>
        </w:rPr>
        <w:t xml:space="preserve">. </w:t>
      </w:r>
    </w:p>
    <w:p w:rsidR="005513F4" w:rsidRPr="008A4F6F" w:rsidRDefault="005513F4" w:rsidP="00252103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6A4728" w:rsidRPr="008A4F6F" w:rsidRDefault="00850C10" w:rsidP="00252103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C63D06">
        <w:rPr>
          <w:rFonts w:ascii="Arial" w:hAnsi="Arial" w:cs="Arial"/>
          <w:sz w:val="22"/>
          <w:szCs w:val="22"/>
        </w:rPr>
        <w:t>i je doporučeno</w:t>
      </w:r>
      <w:r w:rsidR="006A4728" w:rsidRPr="008A4F6F">
        <w:rPr>
          <w:rFonts w:ascii="Arial" w:hAnsi="Arial" w:cs="Arial"/>
          <w:sz w:val="22"/>
          <w:szCs w:val="22"/>
        </w:rPr>
        <w:t xml:space="preserve"> použ</w:t>
      </w:r>
      <w:r w:rsidR="00C63D06">
        <w:rPr>
          <w:rFonts w:ascii="Arial" w:hAnsi="Arial" w:cs="Arial"/>
          <w:sz w:val="22"/>
          <w:szCs w:val="22"/>
        </w:rPr>
        <w:t>ít</w:t>
      </w:r>
      <w:r w:rsidR="006A4728" w:rsidRPr="008A4F6F">
        <w:rPr>
          <w:rFonts w:ascii="Arial" w:hAnsi="Arial" w:cs="Arial"/>
          <w:sz w:val="22"/>
          <w:szCs w:val="22"/>
        </w:rPr>
        <w:t xml:space="preserve"> dokument</w:t>
      </w:r>
      <w:r w:rsidR="00FD095B">
        <w:rPr>
          <w:rFonts w:ascii="Arial" w:hAnsi="Arial" w:cs="Arial"/>
          <w:sz w:val="22"/>
          <w:szCs w:val="22"/>
        </w:rPr>
        <w:t>y</w:t>
      </w:r>
      <w:r w:rsidR="006A4728" w:rsidRPr="008A4F6F">
        <w:rPr>
          <w:rFonts w:ascii="Arial" w:hAnsi="Arial" w:cs="Arial"/>
          <w:sz w:val="22"/>
          <w:szCs w:val="22"/>
        </w:rPr>
        <w:t xml:space="preserve"> specifikované v následujících bodech tohoto článku zadávací dokumentace:</w:t>
      </w:r>
    </w:p>
    <w:p w:rsidR="00AE48BC" w:rsidRPr="00CD55EE" w:rsidRDefault="006A4728" w:rsidP="00F15F2E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CD55EE">
        <w:rPr>
          <w:rFonts w:ascii="Arial" w:hAnsi="Arial" w:cs="Arial"/>
          <w:b/>
          <w:bCs/>
          <w:iCs/>
          <w:sz w:val="22"/>
          <w:szCs w:val="22"/>
        </w:rPr>
        <w:t>Krycí list nabídky</w:t>
      </w:r>
      <w:r w:rsidRPr="00CD55EE">
        <w:rPr>
          <w:rFonts w:ascii="Arial" w:hAnsi="Arial" w:cs="Arial"/>
          <w:sz w:val="22"/>
          <w:szCs w:val="22"/>
        </w:rPr>
        <w:t xml:space="preserve"> </w:t>
      </w:r>
    </w:p>
    <w:p w:rsidR="006A4728" w:rsidRPr="00CD55EE" w:rsidRDefault="006A4728" w:rsidP="00F15F2E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CD55EE">
        <w:rPr>
          <w:rFonts w:ascii="Arial" w:hAnsi="Arial" w:cs="Arial"/>
          <w:b/>
          <w:bCs/>
          <w:iCs/>
          <w:sz w:val="22"/>
          <w:szCs w:val="22"/>
        </w:rPr>
        <w:t xml:space="preserve">Doklady, jimiž </w:t>
      </w:r>
      <w:r w:rsidR="00850C10" w:rsidRPr="00CD55EE">
        <w:rPr>
          <w:rFonts w:ascii="Arial" w:hAnsi="Arial" w:cs="Arial"/>
          <w:b/>
          <w:bCs/>
          <w:iCs/>
          <w:sz w:val="22"/>
          <w:szCs w:val="22"/>
        </w:rPr>
        <w:t>dodavatel</w:t>
      </w:r>
      <w:r w:rsidRPr="00CD55EE">
        <w:rPr>
          <w:rFonts w:ascii="Arial" w:hAnsi="Arial" w:cs="Arial"/>
          <w:b/>
          <w:bCs/>
          <w:iCs/>
          <w:sz w:val="22"/>
          <w:szCs w:val="22"/>
        </w:rPr>
        <w:t xml:space="preserve"> prokáže splnění kvalifikace</w:t>
      </w:r>
    </w:p>
    <w:p w:rsidR="00A764F9" w:rsidRPr="00CD55EE" w:rsidRDefault="00A764F9" w:rsidP="00F15F2E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CD55EE">
        <w:rPr>
          <w:rFonts w:ascii="Arial" w:hAnsi="Arial" w:cs="Arial"/>
          <w:b/>
          <w:bCs/>
          <w:iCs/>
          <w:sz w:val="22"/>
          <w:szCs w:val="22"/>
        </w:rPr>
        <w:t xml:space="preserve">Časový harmonogram plnění v členění po </w:t>
      </w:r>
      <w:r w:rsidR="009C7447" w:rsidRPr="00CD55EE">
        <w:rPr>
          <w:rFonts w:ascii="Arial" w:hAnsi="Arial" w:cs="Arial"/>
          <w:b/>
          <w:bCs/>
          <w:iCs/>
          <w:sz w:val="22"/>
          <w:szCs w:val="22"/>
        </w:rPr>
        <w:t>měsících</w:t>
      </w:r>
    </w:p>
    <w:p w:rsidR="00A764F9" w:rsidRPr="00CD55EE" w:rsidRDefault="00A764F9" w:rsidP="00F15F2E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CD55EE">
        <w:rPr>
          <w:rFonts w:ascii="Arial" w:hAnsi="Arial" w:cs="Arial"/>
          <w:b/>
          <w:bCs/>
          <w:iCs/>
          <w:sz w:val="22"/>
          <w:szCs w:val="22"/>
        </w:rPr>
        <w:t>Návrh platebního kalendáře v členění po měsících</w:t>
      </w:r>
    </w:p>
    <w:p w:rsidR="006A4728" w:rsidRPr="00CD55EE" w:rsidRDefault="006A4728" w:rsidP="00F15F2E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CD55EE">
        <w:rPr>
          <w:rFonts w:ascii="Arial" w:hAnsi="Arial" w:cs="Arial"/>
          <w:b/>
          <w:bCs/>
          <w:iCs/>
          <w:sz w:val="22"/>
          <w:szCs w:val="22"/>
        </w:rPr>
        <w:t>Ostatní požadavky zadavatel</w:t>
      </w:r>
      <w:r w:rsidR="00756814" w:rsidRPr="00CD55EE">
        <w:rPr>
          <w:rFonts w:ascii="Arial" w:hAnsi="Arial" w:cs="Arial"/>
          <w:b/>
          <w:bCs/>
          <w:iCs/>
          <w:sz w:val="22"/>
          <w:szCs w:val="22"/>
        </w:rPr>
        <w:t>ů</w:t>
      </w:r>
    </w:p>
    <w:p w:rsidR="00A764F9" w:rsidRPr="00CD55EE" w:rsidRDefault="00A764F9" w:rsidP="00F15F2E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Cs/>
          <w:spacing w:val="-6"/>
          <w:sz w:val="22"/>
          <w:szCs w:val="22"/>
        </w:rPr>
      </w:pPr>
      <w:r w:rsidRPr="00CD55EE">
        <w:rPr>
          <w:rFonts w:ascii="Arial" w:hAnsi="Arial" w:cs="Arial"/>
          <w:b/>
          <w:bCs/>
          <w:iCs/>
          <w:spacing w:val="-6"/>
          <w:sz w:val="22"/>
          <w:szCs w:val="22"/>
        </w:rPr>
        <w:t>Návrh</w:t>
      </w:r>
      <w:r w:rsidR="00B765A6" w:rsidRPr="00CD55EE">
        <w:rPr>
          <w:rFonts w:ascii="Arial" w:hAnsi="Arial" w:cs="Arial"/>
          <w:b/>
          <w:bCs/>
          <w:iCs/>
          <w:spacing w:val="-6"/>
          <w:sz w:val="22"/>
          <w:szCs w:val="22"/>
        </w:rPr>
        <w:t>y</w:t>
      </w:r>
      <w:r w:rsidRPr="00CD55EE">
        <w:rPr>
          <w:rFonts w:ascii="Arial" w:hAnsi="Arial" w:cs="Arial"/>
          <w:b/>
          <w:bCs/>
          <w:iCs/>
          <w:spacing w:val="-6"/>
          <w:sz w:val="22"/>
          <w:szCs w:val="22"/>
        </w:rPr>
        <w:t xml:space="preserve"> smlouvy o dílo</w:t>
      </w:r>
      <w:r w:rsidR="008326BF" w:rsidRPr="00CD55EE">
        <w:rPr>
          <w:rFonts w:ascii="Arial" w:hAnsi="Arial" w:cs="Arial"/>
          <w:b/>
          <w:bCs/>
          <w:iCs/>
          <w:spacing w:val="-6"/>
          <w:sz w:val="22"/>
          <w:szCs w:val="22"/>
        </w:rPr>
        <w:t xml:space="preserve"> (pro zadavatele č</w:t>
      </w:r>
      <w:r w:rsidR="00664B00" w:rsidRPr="00CD55EE">
        <w:rPr>
          <w:rFonts w:ascii="Arial" w:hAnsi="Arial" w:cs="Arial"/>
          <w:b/>
          <w:bCs/>
          <w:iCs/>
          <w:spacing w:val="-6"/>
          <w:sz w:val="22"/>
          <w:szCs w:val="22"/>
        </w:rPr>
        <w:t>. 1 - Kraj Vysočina a zadavatele č</w:t>
      </w:r>
      <w:r w:rsidR="008326BF" w:rsidRPr="00CD55EE">
        <w:rPr>
          <w:rFonts w:ascii="Arial" w:hAnsi="Arial" w:cs="Arial"/>
          <w:b/>
          <w:bCs/>
          <w:iCs/>
          <w:spacing w:val="-6"/>
          <w:sz w:val="22"/>
          <w:szCs w:val="22"/>
        </w:rPr>
        <w:t>. 2</w:t>
      </w:r>
      <w:r w:rsidR="00664B00" w:rsidRPr="00CD55EE">
        <w:rPr>
          <w:rFonts w:ascii="Arial" w:hAnsi="Arial" w:cs="Arial"/>
          <w:b/>
          <w:bCs/>
          <w:iCs/>
          <w:spacing w:val="-6"/>
          <w:sz w:val="22"/>
          <w:szCs w:val="22"/>
        </w:rPr>
        <w:t xml:space="preserve"> </w:t>
      </w:r>
      <w:r w:rsidR="00E70B23" w:rsidRPr="00CD55EE">
        <w:rPr>
          <w:rFonts w:ascii="Arial" w:hAnsi="Arial" w:cs="Arial"/>
          <w:b/>
          <w:bCs/>
          <w:iCs/>
          <w:spacing w:val="-6"/>
          <w:sz w:val="22"/>
          <w:szCs w:val="22"/>
        </w:rPr>
        <w:t>–</w:t>
      </w:r>
      <w:r w:rsidR="009B7A27" w:rsidRPr="00CD55EE">
        <w:rPr>
          <w:rFonts w:ascii="Arial" w:hAnsi="Arial" w:cs="Arial"/>
          <w:b/>
          <w:bCs/>
          <w:iCs/>
          <w:spacing w:val="-6"/>
          <w:sz w:val="22"/>
          <w:szCs w:val="22"/>
        </w:rPr>
        <w:t xml:space="preserve"> </w:t>
      </w:r>
      <w:r w:rsidR="00846507" w:rsidRPr="00CD55EE">
        <w:rPr>
          <w:rFonts w:ascii="Arial" w:hAnsi="Arial" w:cs="Arial"/>
          <w:b/>
          <w:bCs/>
          <w:iCs/>
          <w:spacing w:val="-6"/>
          <w:sz w:val="22"/>
          <w:szCs w:val="22"/>
        </w:rPr>
        <w:t>M</w:t>
      </w:r>
      <w:r w:rsidR="00C63D06" w:rsidRPr="00CD55EE">
        <w:rPr>
          <w:rFonts w:ascii="Arial" w:hAnsi="Arial" w:cs="Arial"/>
          <w:b/>
          <w:bCs/>
          <w:iCs/>
          <w:spacing w:val="-6"/>
          <w:sz w:val="22"/>
          <w:szCs w:val="22"/>
        </w:rPr>
        <w:t>ěsto Třešť</w:t>
      </w:r>
      <w:r w:rsidR="00664B00" w:rsidRPr="00CD55EE">
        <w:rPr>
          <w:rFonts w:ascii="Arial" w:hAnsi="Arial" w:cs="Arial"/>
          <w:b/>
          <w:bCs/>
          <w:iCs/>
          <w:spacing w:val="-6"/>
          <w:sz w:val="22"/>
          <w:szCs w:val="22"/>
        </w:rPr>
        <w:t>)</w:t>
      </w:r>
    </w:p>
    <w:p w:rsidR="00B16779" w:rsidRPr="00B16779" w:rsidRDefault="00B16779" w:rsidP="00B16779">
      <w:pPr>
        <w:keepNext/>
        <w:numPr>
          <w:ilvl w:val="0"/>
          <w:numId w:val="16"/>
        </w:numPr>
        <w:shd w:val="clear" w:color="auto" w:fill="D9D9D9"/>
        <w:spacing w:before="360" w:after="240"/>
        <w:outlineLvl w:val="0"/>
        <w:rPr>
          <w:rFonts w:ascii="Arial" w:hAnsi="Arial" w:cs="Arial"/>
          <w:b/>
          <w:bCs/>
        </w:rPr>
      </w:pPr>
      <w:r w:rsidRPr="00B16779">
        <w:rPr>
          <w:rFonts w:ascii="Arial" w:hAnsi="Arial" w:cs="Arial"/>
          <w:b/>
          <w:bCs/>
        </w:rPr>
        <w:lastRenderedPageBreak/>
        <w:t>Lhůta pro podání nabídek a termín otevírání obálek veřejné zakázky</w:t>
      </w:r>
    </w:p>
    <w:p w:rsidR="00B16779" w:rsidRPr="00071071" w:rsidRDefault="00B16779" w:rsidP="00B16779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B16779">
        <w:rPr>
          <w:rFonts w:ascii="Arial" w:hAnsi="Arial" w:cs="Arial"/>
          <w:sz w:val="22"/>
          <w:szCs w:val="22"/>
        </w:rPr>
        <w:t xml:space="preserve">Lhůta pro podání nabídky je stanovena </w:t>
      </w:r>
      <w:r w:rsidRPr="006C7D2D">
        <w:rPr>
          <w:rFonts w:ascii="Arial" w:hAnsi="Arial" w:cs="Arial"/>
          <w:b/>
          <w:sz w:val="22"/>
          <w:szCs w:val="22"/>
        </w:rPr>
        <w:t>do</w:t>
      </w:r>
      <w:r w:rsidRPr="00071071">
        <w:rPr>
          <w:rFonts w:ascii="Arial" w:hAnsi="Arial" w:cs="Arial"/>
          <w:b/>
          <w:color w:val="0070C0"/>
          <w:sz w:val="22"/>
          <w:szCs w:val="22"/>
        </w:rPr>
        <w:t xml:space="preserve"> </w:t>
      </w:r>
      <w:r w:rsidR="00E55A99">
        <w:rPr>
          <w:rFonts w:ascii="Arial" w:hAnsi="Arial" w:cs="Arial"/>
          <w:b/>
          <w:sz w:val="22"/>
          <w:szCs w:val="22"/>
        </w:rPr>
        <w:t>13</w:t>
      </w:r>
      <w:r w:rsidRPr="004D28D9">
        <w:rPr>
          <w:rFonts w:ascii="Arial" w:hAnsi="Arial" w:cs="Arial"/>
          <w:b/>
          <w:sz w:val="22"/>
          <w:szCs w:val="22"/>
        </w:rPr>
        <w:t xml:space="preserve">. </w:t>
      </w:r>
      <w:r w:rsidR="00097044">
        <w:rPr>
          <w:rFonts w:ascii="Arial" w:hAnsi="Arial" w:cs="Arial"/>
          <w:b/>
          <w:sz w:val="22"/>
          <w:szCs w:val="22"/>
        </w:rPr>
        <w:t>5</w:t>
      </w:r>
      <w:r w:rsidRPr="004D28D9">
        <w:rPr>
          <w:rFonts w:ascii="Arial" w:hAnsi="Arial" w:cs="Arial"/>
          <w:b/>
          <w:sz w:val="22"/>
          <w:szCs w:val="22"/>
        </w:rPr>
        <w:t>. 201</w:t>
      </w:r>
      <w:r w:rsidR="00C63D06" w:rsidRPr="004D28D9">
        <w:rPr>
          <w:rFonts w:ascii="Arial" w:hAnsi="Arial" w:cs="Arial"/>
          <w:b/>
          <w:sz w:val="22"/>
          <w:szCs w:val="22"/>
        </w:rPr>
        <w:t>9</w:t>
      </w:r>
      <w:r w:rsidRPr="00071071">
        <w:rPr>
          <w:rFonts w:ascii="Arial" w:hAnsi="Arial" w:cs="Arial"/>
          <w:b/>
          <w:color w:val="0070C0"/>
          <w:sz w:val="22"/>
          <w:szCs w:val="22"/>
        </w:rPr>
        <w:t xml:space="preserve"> </w:t>
      </w:r>
      <w:r w:rsidRPr="006C7D2D">
        <w:rPr>
          <w:rFonts w:ascii="Arial" w:hAnsi="Arial" w:cs="Arial"/>
          <w:b/>
          <w:sz w:val="22"/>
          <w:szCs w:val="22"/>
        </w:rPr>
        <w:t>do 1</w:t>
      </w:r>
      <w:r w:rsidR="0026326C" w:rsidRPr="006C7D2D">
        <w:rPr>
          <w:rFonts w:ascii="Arial" w:hAnsi="Arial" w:cs="Arial"/>
          <w:b/>
          <w:sz w:val="22"/>
          <w:szCs w:val="22"/>
        </w:rPr>
        <w:t>0</w:t>
      </w:r>
      <w:r w:rsidRPr="006C7D2D">
        <w:rPr>
          <w:rFonts w:ascii="Arial" w:hAnsi="Arial" w:cs="Arial"/>
          <w:b/>
          <w:sz w:val="22"/>
          <w:szCs w:val="22"/>
        </w:rPr>
        <w:t>:00 hod.</w:t>
      </w:r>
      <w:r w:rsidRPr="00071071">
        <w:rPr>
          <w:rFonts w:ascii="Arial" w:hAnsi="Arial" w:cs="Arial"/>
          <w:b/>
          <w:color w:val="0070C0"/>
          <w:sz w:val="22"/>
          <w:szCs w:val="22"/>
        </w:rPr>
        <w:t xml:space="preserve"> </w:t>
      </w:r>
    </w:p>
    <w:p w:rsidR="00B16779" w:rsidRPr="00B16779" w:rsidRDefault="00B16779" w:rsidP="00B16779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B16779">
        <w:rPr>
          <w:rFonts w:ascii="Arial" w:hAnsi="Arial" w:cs="Arial"/>
          <w:sz w:val="22"/>
          <w:szCs w:val="22"/>
        </w:rPr>
        <w:t>Vzhledem k přijímání nabídek pouze v elektronické podobě neproběhne veřejné otevírání nabídek.</w:t>
      </w:r>
    </w:p>
    <w:p w:rsidR="00B16779" w:rsidRPr="00FE1E20" w:rsidRDefault="00B16779" w:rsidP="00731933">
      <w:pPr>
        <w:spacing w:line="264" w:lineRule="auto"/>
        <w:ind w:left="284"/>
        <w:jc w:val="both"/>
        <w:rPr>
          <w:rFonts w:ascii="Arial" w:hAnsi="Arial" w:cs="Arial"/>
          <w:b/>
          <w:bCs/>
          <w:i/>
          <w:iCs/>
          <w:spacing w:val="-6"/>
          <w:sz w:val="8"/>
          <w:szCs w:val="8"/>
        </w:rPr>
      </w:pPr>
    </w:p>
    <w:p w:rsidR="00EC5BB9" w:rsidRPr="009550B1" w:rsidRDefault="00905DC0" w:rsidP="00F03FC1">
      <w:pPr>
        <w:pStyle w:val="Nadpis1"/>
        <w:spacing w:before="480"/>
        <w:ind w:left="431" w:hanging="431"/>
      </w:pPr>
      <w:r>
        <w:t xml:space="preserve">  </w:t>
      </w:r>
      <w:bookmarkStart w:id="21" w:name="_Toc464039191"/>
      <w:bookmarkStart w:id="22" w:name="_Toc464637817"/>
      <w:r w:rsidR="00EC5BB9" w:rsidRPr="009550B1">
        <w:t>Hodnocení nabídek</w:t>
      </w:r>
      <w:bookmarkEnd w:id="21"/>
      <w:bookmarkEnd w:id="22"/>
    </w:p>
    <w:p w:rsidR="00611A98" w:rsidRPr="0020308A" w:rsidRDefault="00611A98" w:rsidP="00611A9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246E46">
        <w:rPr>
          <w:rFonts w:ascii="Arial" w:hAnsi="Arial" w:cs="Arial"/>
          <w:spacing w:val="6"/>
          <w:sz w:val="22"/>
          <w:szCs w:val="22"/>
        </w:rPr>
        <w:t>Zadavatel</w:t>
      </w:r>
      <w:r w:rsidR="00807116">
        <w:rPr>
          <w:rFonts w:ascii="Arial" w:hAnsi="Arial" w:cs="Arial"/>
          <w:spacing w:val="6"/>
          <w:sz w:val="22"/>
          <w:szCs w:val="22"/>
        </w:rPr>
        <w:t>é</w:t>
      </w:r>
      <w:r w:rsidRPr="00246E46">
        <w:rPr>
          <w:rFonts w:ascii="Arial" w:hAnsi="Arial" w:cs="Arial"/>
          <w:spacing w:val="6"/>
          <w:sz w:val="22"/>
          <w:szCs w:val="22"/>
        </w:rPr>
        <w:t xml:space="preserve"> v souladu s ust. § 114 odst. 1 </w:t>
      </w:r>
      <w:r w:rsidR="00DB47D9" w:rsidRPr="00246E46">
        <w:rPr>
          <w:rFonts w:ascii="Arial" w:hAnsi="Arial" w:cs="Arial"/>
          <w:spacing w:val="6"/>
          <w:sz w:val="22"/>
          <w:szCs w:val="22"/>
        </w:rPr>
        <w:t>zákona</w:t>
      </w:r>
      <w:r w:rsidRPr="00246E46">
        <w:rPr>
          <w:rFonts w:ascii="Arial" w:hAnsi="Arial" w:cs="Arial"/>
          <w:spacing w:val="6"/>
          <w:sz w:val="22"/>
          <w:szCs w:val="22"/>
        </w:rPr>
        <w:t xml:space="preserve"> stanovuj</w:t>
      </w:r>
      <w:r w:rsidR="00807116">
        <w:rPr>
          <w:rFonts w:ascii="Arial" w:hAnsi="Arial" w:cs="Arial"/>
          <w:spacing w:val="6"/>
          <w:sz w:val="22"/>
          <w:szCs w:val="22"/>
        </w:rPr>
        <w:t>í</w:t>
      </w:r>
      <w:r w:rsidRPr="00246E46">
        <w:rPr>
          <w:rFonts w:ascii="Arial" w:hAnsi="Arial" w:cs="Arial"/>
          <w:spacing w:val="6"/>
          <w:sz w:val="22"/>
          <w:szCs w:val="22"/>
        </w:rPr>
        <w:t>, že nabídky budou hodnoceny</w:t>
      </w:r>
      <w:r w:rsidRPr="0020308A">
        <w:rPr>
          <w:rFonts w:ascii="Arial" w:hAnsi="Arial" w:cs="Arial"/>
          <w:sz w:val="22"/>
          <w:szCs w:val="22"/>
        </w:rPr>
        <w:t xml:space="preserve"> </w:t>
      </w:r>
      <w:r w:rsidRPr="00246E46">
        <w:rPr>
          <w:rFonts w:ascii="Arial" w:hAnsi="Arial" w:cs="Arial"/>
          <w:spacing w:val="-4"/>
          <w:sz w:val="22"/>
          <w:szCs w:val="22"/>
        </w:rPr>
        <w:t>podle ekonomické výhodnosti.  Zadavatel</w:t>
      </w:r>
      <w:r w:rsidR="00807116">
        <w:rPr>
          <w:rFonts w:ascii="Arial" w:hAnsi="Arial" w:cs="Arial"/>
          <w:spacing w:val="-4"/>
          <w:sz w:val="22"/>
          <w:szCs w:val="22"/>
        </w:rPr>
        <w:t>é</w:t>
      </w:r>
      <w:r w:rsidRPr="00246E46">
        <w:rPr>
          <w:rFonts w:ascii="Arial" w:hAnsi="Arial" w:cs="Arial"/>
          <w:spacing w:val="-4"/>
          <w:sz w:val="22"/>
          <w:szCs w:val="22"/>
        </w:rPr>
        <w:t xml:space="preserve"> zároveň stanovuj</w:t>
      </w:r>
      <w:r w:rsidR="00807116">
        <w:rPr>
          <w:rFonts w:ascii="Arial" w:hAnsi="Arial" w:cs="Arial"/>
          <w:spacing w:val="-4"/>
          <w:sz w:val="22"/>
          <w:szCs w:val="22"/>
        </w:rPr>
        <w:t>í</w:t>
      </w:r>
      <w:r w:rsidRPr="00246E46">
        <w:rPr>
          <w:rFonts w:ascii="Arial" w:hAnsi="Arial" w:cs="Arial"/>
          <w:spacing w:val="-4"/>
          <w:sz w:val="22"/>
          <w:szCs w:val="22"/>
        </w:rPr>
        <w:t>, že ekonomická výhodnost nabídek bude</w:t>
      </w:r>
      <w:r w:rsidRPr="0020308A">
        <w:rPr>
          <w:rFonts w:ascii="Arial" w:hAnsi="Arial" w:cs="Arial"/>
          <w:sz w:val="22"/>
          <w:szCs w:val="22"/>
        </w:rPr>
        <w:t xml:space="preserve"> hodnocena</w:t>
      </w:r>
      <w:r w:rsidR="00246E46">
        <w:rPr>
          <w:rFonts w:ascii="Arial" w:hAnsi="Arial" w:cs="Arial"/>
          <w:sz w:val="22"/>
          <w:szCs w:val="22"/>
        </w:rPr>
        <w:t>,</w:t>
      </w:r>
      <w:r w:rsidRPr="0020308A">
        <w:rPr>
          <w:rFonts w:ascii="Arial" w:hAnsi="Arial" w:cs="Arial"/>
          <w:sz w:val="22"/>
          <w:szCs w:val="22"/>
        </w:rPr>
        <w:t xml:space="preserve"> v souladu s § 114 odst. 2</w:t>
      </w:r>
      <w:r w:rsidR="00246E46">
        <w:rPr>
          <w:rFonts w:ascii="Arial" w:hAnsi="Arial" w:cs="Arial"/>
          <w:sz w:val="22"/>
          <w:szCs w:val="22"/>
        </w:rPr>
        <w:t xml:space="preserve"> </w:t>
      </w:r>
      <w:r w:rsidRPr="0020308A">
        <w:rPr>
          <w:rFonts w:ascii="Arial" w:hAnsi="Arial" w:cs="Arial"/>
          <w:sz w:val="22"/>
          <w:szCs w:val="22"/>
        </w:rPr>
        <w:t xml:space="preserve">věta </w:t>
      </w:r>
      <w:r w:rsidR="009928C3">
        <w:rPr>
          <w:rFonts w:ascii="Arial" w:hAnsi="Arial" w:cs="Arial"/>
          <w:sz w:val="22"/>
          <w:szCs w:val="22"/>
        </w:rPr>
        <w:t>druhá</w:t>
      </w:r>
      <w:r w:rsidRPr="0020308A">
        <w:rPr>
          <w:rFonts w:ascii="Arial" w:hAnsi="Arial" w:cs="Arial"/>
          <w:sz w:val="22"/>
          <w:szCs w:val="22"/>
        </w:rPr>
        <w:t xml:space="preserve"> </w:t>
      </w:r>
      <w:r w:rsidR="00DB47D9">
        <w:rPr>
          <w:rFonts w:ascii="Arial" w:hAnsi="Arial" w:cs="Arial"/>
          <w:sz w:val="22"/>
          <w:szCs w:val="22"/>
        </w:rPr>
        <w:t>zákona</w:t>
      </w:r>
      <w:r w:rsidR="00246E46">
        <w:rPr>
          <w:rFonts w:ascii="Arial" w:hAnsi="Arial" w:cs="Arial"/>
          <w:sz w:val="22"/>
          <w:szCs w:val="22"/>
        </w:rPr>
        <w:t>,</w:t>
      </w:r>
      <w:r w:rsidRPr="0020308A">
        <w:rPr>
          <w:rFonts w:ascii="Arial" w:hAnsi="Arial" w:cs="Arial"/>
          <w:sz w:val="22"/>
          <w:szCs w:val="22"/>
        </w:rPr>
        <w:t xml:space="preserve"> podle </w:t>
      </w:r>
      <w:r w:rsidRPr="0020308A">
        <w:rPr>
          <w:rFonts w:ascii="Arial" w:hAnsi="Arial" w:cs="Arial"/>
          <w:b/>
          <w:sz w:val="22"/>
          <w:szCs w:val="22"/>
        </w:rPr>
        <w:t>nej</w:t>
      </w:r>
      <w:r w:rsidR="009928C3">
        <w:rPr>
          <w:rFonts w:ascii="Arial" w:hAnsi="Arial" w:cs="Arial"/>
          <w:b/>
          <w:sz w:val="22"/>
          <w:szCs w:val="22"/>
        </w:rPr>
        <w:t xml:space="preserve">nižší </w:t>
      </w:r>
      <w:r w:rsidRPr="0020308A">
        <w:rPr>
          <w:rFonts w:ascii="Arial" w:hAnsi="Arial" w:cs="Arial"/>
          <w:b/>
          <w:sz w:val="22"/>
          <w:szCs w:val="22"/>
        </w:rPr>
        <w:t xml:space="preserve">nabídkové ceny. </w:t>
      </w:r>
    </w:p>
    <w:p w:rsidR="006B0FB4" w:rsidRDefault="006B0FB4" w:rsidP="006B0FB4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0308A">
        <w:rPr>
          <w:rFonts w:ascii="Arial" w:hAnsi="Arial" w:cs="Arial"/>
          <w:b/>
          <w:sz w:val="22"/>
          <w:szCs w:val="22"/>
          <w:u w:val="single"/>
        </w:rPr>
        <w:t xml:space="preserve">Pravidla </w:t>
      </w:r>
      <w:r w:rsidR="00E96945">
        <w:rPr>
          <w:rFonts w:ascii="Arial" w:hAnsi="Arial" w:cs="Arial"/>
          <w:b/>
          <w:sz w:val="22"/>
          <w:szCs w:val="22"/>
          <w:u w:val="single"/>
        </w:rPr>
        <w:t xml:space="preserve">a metoda </w:t>
      </w:r>
      <w:r w:rsidRPr="0020308A">
        <w:rPr>
          <w:rFonts w:ascii="Arial" w:hAnsi="Arial" w:cs="Arial"/>
          <w:b/>
          <w:sz w:val="22"/>
          <w:szCs w:val="22"/>
          <w:u w:val="single"/>
        </w:rPr>
        <w:t>pro hodnocení nabídek</w:t>
      </w:r>
    </w:p>
    <w:p w:rsidR="00E96945" w:rsidRDefault="006B0FB4" w:rsidP="00E96945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819AE">
        <w:rPr>
          <w:rFonts w:ascii="Arial" w:hAnsi="Arial" w:cs="Arial"/>
          <w:sz w:val="22"/>
          <w:szCs w:val="22"/>
        </w:rPr>
        <w:t>Zadavatel</w:t>
      </w:r>
      <w:r w:rsidR="00807116">
        <w:rPr>
          <w:rFonts w:ascii="Arial" w:hAnsi="Arial" w:cs="Arial"/>
          <w:sz w:val="22"/>
          <w:szCs w:val="22"/>
        </w:rPr>
        <w:t>é</w:t>
      </w:r>
      <w:r w:rsidRPr="003819AE">
        <w:rPr>
          <w:rFonts w:ascii="Arial" w:hAnsi="Arial" w:cs="Arial"/>
          <w:sz w:val="22"/>
          <w:szCs w:val="22"/>
        </w:rPr>
        <w:t xml:space="preserve"> stanovil</w:t>
      </w:r>
      <w:r w:rsidR="00807116">
        <w:rPr>
          <w:rFonts w:ascii="Arial" w:hAnsi="Arial" w:cs="Arial"/>
          <w:sz w:val="22"/>
          <w:szCs w:val="22"/>
        </w:rPr>
        <w:t>i</w:t>
      </w:r>
      <w:r w:rsidRPr="003819AE">
        <w:rPr>
          <w:rFonts w:ascii="Arial" w:hAnsi="Arial" w:cs="Arial"/>
          <w:sz w:val="22"/>
          <w:szCs w:val="22"/>
        </w:rPr>
        <w:t xml:space="preserve"> v</w:t>
      </w:r>
      <w:r w:rsidR="00246E46">
        <w:rPr>
          <w:rFonts w:ascii="Arial" w:hAnsi="Arial" w:cs="Arial"/>
          <w:sz w:val="22"/>
          <w:szCs w:val="22"/>
        </w:rPr>
        <w:t> </w:t>
      </w:r>
      <w:r w:rsidRPr="003819AE">
        <w:rPr>
          <w:rFonts w:ascii="Arial" w:hAnsi="Arial" w:cs="Arial"/>
          <w:sz w:val="22"/>
          <w:szCs w:val="22"/>
        </w:rPr>
        <w:t>souladu</w:t>
      </w:r>
      <w:r w:rsidR="00246E46">
        <w:rPr>
          <w:rFonts w:ascii="Arial" w:hAnsi="Arial" w:cs="Arial"/>
          <w:sz w:val="22"/>
          <w:szCs w:val="22"/>
        </w:rPr>
        <w:t xml:space="preserve"> </w:t>
      </w:r>
      <w:r w:rsidRPr="003819AE">
        <w:rPr>
          <w:rFonts w:ascii="Arial" w:hAnsi="Arial" w:cs="Arial"/>
          <w:sz w:val="22"/>
          <w:szCs w:val="22"/>
        </w:rPr>
        <w:t>s § 115 odst. 1 písm. a)</w:t>
      </w:r>
      <w:r w:rsidR="00E96945">
        <w:rPr>
          <w:rFonts w:ascii="Arial" w:hAnsi="Arial" w:cs="Arial"/>
          <w:sz w:val="22"/>
          <w:szCs w:val="22"/>
        </w:rPr>
        <w:t xml:space="preserve">, b, c) </w:t>
      </w:r>
      <w:r w:rsidRPr="003819AE">
        <w:rPr>
          <w:rFonts w:ascii="Arial" w:hAnsi="Arial" w:cs="Arial"/>
          <w:sz w:val="22"/>
          <w:szCs w:val="22"/>
        </w:rPr>
        <w:t>zákona kritéri</w:t>
      </w:r>
      <w:r w:rsidR="00E96945">
        <w:rPr>
          <w:rFonts w:ascii="Arial" w:hAnsi="Arial" w:cs="Arial"/>
          <w:sz w:val="22"/>
          <w:szCs w:val="22"/>
        </w:rPr>
        <w:t>um</w:t>
      </w:r>
      <w:r w:rsidRPr="003819AE">
        <w:rPr>
          <w:rFonts w:ascii="Arial" w:hAnsi="Arial" w:cs="Arial"/>
          <w:sz w:val="22"/>
          <w:szCs w:val="22"/>
        </w:rPr>
        <w:t xml:space="preserve"> </w:t>
      </w:r>
      <w:r w:rsidR="00E96945">
        <w:rPr>
          <w:rFonts w:ascii="Arial" w:hAnsi="Arial" w:cs="Arial"/>
          <w:sz w:val="22"/>
          <w:szCs w:val="22"/>
        </w:rPr>
        <w:t xml:space="preserve">pro </w:t>
      </w:r>
      <w:r w:rsidRPr="003819AE">
        <w:rPr>
          <w:rFonts w:ascii="Arial" w:hAnsi="Arial" w:cs="Arial"/>
          <w:sz w:val="22"/>
          <w:szCs w:val="22"/>
        </w:rPr>
        <w:t xml:space="preserve">hodnocení </w:t>
      </w:r>
      <w:r w:rsidR="00E96945">
        <w:rPr>
          <w:rFonts w:ascii="Arial" w:hAnsi="Arial" w:cs="Arial"/>
          <w:sz w:val="22"/>
          <w:szCs w:val="22"/>
        </w:rPr>
        <w:t xml:space="preserve">nabídek takto: </w:t>
      </w:r>
    </w:p>
    <w:p w:rsidR="00E96945" w:rsidRDefault="000E43ED" w:rsidP="00611A98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E1865">
        <w:rPr>
          <w:rFonts w:ascii="Arial" w:hAnsi="Arial" w:cs="Arial"/>
          <w:sz w:val="22"/>
          <w:szCs w:val="22"/>
        </w:rPr>
        <w:t>P</w:t>
      </w:r>
      <w:r w:rsidR="006B0FB4" w:rsidRPr="008E1865">
        <w:rPr>
          <w:rFonts w:ascii="Arial" w:hAnsi="Arial" w:cs="Arial"/>
          <w:sz w:val="22"/>
          <w:szCs w:val="22"/>
        </w:rPr>
        <w:t>ředmětem</w:t>
      </w:r>
      <w:r w:rsidR="009928C3" w:rsidRPr="008E1865">
        <w:t xml:space="preserve"> </w:t>
      </w:r>
      <w:r w:rsidR="009928C3" w:rsidRPr="008E1865">
        <w:rPr>
          <w:rFonts w:ascii="Arial" w:hAnsi="Arial" w:cs="Arial"/>
          <w:sz w:val="22"/>
          <w:szCs w:val="22"/>
        </w:rPr>
        <w:t>ekonomické výhodnosti nabídek</w:t>
      </w:r>
      <w:r w:rsidR="006B0FB4" w:rsidRPr="008E1865">
        <w:rPr>
          <w:rFonts w:ascii="Arial" w:hAnsi="Arial" w:cs="Arial"/>
          <w:sz w:val="22"/>
          <w:szCs w:val="22"/>
        </w:rPr>
        <w:t xml:space="preserve"> </w:t>
      </w:r>
      <w:r w:rsidR="009928C3" w:rsidRPr="008E1865">
        <w:rPr>
          <w:rFonts w:ascii="Arial" w:hAnsi="Arial" w:cs="Arial"/>
          <w:sz w:val="22"/>
          <w:szCs w:val="22"/>
        </w:rPr>
        <w:t xml:space="preserve">bude </w:t>
      </w:r>
      <w:r w:rsidR="006B0FB4" w:rsidRPr="008E1865">
        <w:rPr>
          <w:rFonts w:ascii="Arial" w:hAnsi="Arial" w:cs="Arial"/>
          <w:sz w:val="22"/>
          <w:szCs w:val="22"/>
        </w:rPr>
        <w:t>kritéri</w:t>
      </w:r>
      <w:r w:rsidR="009928C3" w:rsidRPr="008E1865">
        <w:rPr>
          <w:rFonts w:ascii="Arial" w:hAnsi="Arial" w:cs="Arial"/>
          <w:sz w:val="22"/>
          <w:szCs w:val="22"/>
        </w:rPr>
        <w:t>um</w:t>
      </w:r>
      <w:r w:rsidR="006B0FB4" w:rsidRPr="008E1865">
        <w:rPr>
          <w:rFonts w:ascii="Arial" w:hAnsi="Arial" w:cs="Arial"/>
          <w:sz w:val="22"/>
          <w:szCs w:val="22"/>
        </w:rPr>
        <w:t xml:space="preserve"> </w:t>
      </w:r>
      <w:r w:rsidR="009928C3" w:rsidRPr="008E1865">
        <w:rPr>
          <w:rFonts w:ascii="Arial" w:hAnsi="Arial" w:cs="Arial"/>
          <w:sz w:val="22"/>
          <w:szCs w:val="22"/>
        </w:rPr>
        <w:t xml:space="preserve">nejnižší </w:t>
      </w:r>
      <w:r w:rsidRPr="008E1865">
        <w:rPr>
          <w:rFonts w:ascii="Arial" w:hAnsi="Arial" w:cs="Arial"/>
          <w:sz w:val="22"/>
          <w:szCs w:val="22"/>
        </w:rPr>
        <w:t>nabídkové ceny bez DPH</w:t>
      </w:r>
      <w:r w:rsidR="009928C3" w:rsidRPr="008E1865">
        <w:rPr>
          <w:rFonts w:ascii="Arial" w:hAnsi="Arial" w:cs="Arial"/>
          <w:sz w:val="22"/>
          <w:szCs w:val="22"/>
        </w:rPr>
        <w:t>.</w:t>
      </w:r>
      <w:r w:rsidR="006B0FB4" w:rsidRPr="008E1865">
        <w:rPr>
          <w:rFonts w:ascii="Arial" w:hAnsi="Arial" w:cs="Arial"/>
          <w:sz w:val="22"/>
          <w:szCs w:val="22"/>
        </w:rPr>
        <w:t xml:space="preserve"> </w:t>
      </w:r>
      <w:r w:rsidR="008E1865" w:rsidRPr="00B21EDB">
        <w:rPr>
          <w:rFonts w:ascii="Arial" w:hAnsi="Arial" w:cs="Arial"/>
          <w:spacing w:val="-4"/>
          <w:sz w:val="22"/>
          <w:szCs w:val="22"/>
        </w:rPr>
        <w:t>Předmětem h</w:t>
      </w:r>
      <w:r w:rsidR="00E96945" w:rsidRPr="00B21EDB">
        <w:rPr>
          <w:rFonts w:ascii="Arial" w:hAnsi="Arial" w:cs="Arial"/>
          <w:spacing w:val="-4"/>
          <w:sz w:val="22"/>
          <w:szCs w:val="22"/>
        </w:rPr>
        <w:t>odnocen</w:t>
      </w:r>
      <w:r w:rsidR="008E1865" w:rsidRPr="00B21EDB">
        <w:rPr>
          <w:rFonts w:ascii="Arial" w:hAnsi="Arial" w:cs="Arial"/>
          <w:spacing w:val="-4"/>
          <w:sz w:val="22"/>
          <w:szCs w:val="22"/>
        </w:rPr>
        <w:t>í</w:t>
      </w:r>
      <w:r w:rsidR="00E96945" w:rsidRPr="00B21EDB">
        <w:rPr>
          <w:rFonts w:ascii="Arial" w:hAnsi="Arial" w:cs="Arial"/>
          <w:spacing w:val="-4"/>
          <w:sz w:val="22"/>
          <w:szCs w:val="22"/>
        </w:rPr>
        <w:t xml:space="preserve"> bude </w:t>
      </w:r>
      <w:r w:rsidR="008E1865" w:rsidRPr="00B21EDB">
        <w:rPr>
          <w:rFonts w:ascii="Arial" w:hAnsi="Arial" w:cs="Arial"/>
          <w:spacing w:val="-4"/>
          <w:sz w:val="22"/>
          <w:szCs w:val="22"/>
        </w:rPr>
        <w:t xml:space="preserve">celkový </w:t>
      </w:r>
      <w:r w:rsidR="008E1865" w:rsidRPr="00B21EDB">
        <w:rPr>
          <w:rFonts w:ascii="Arial" w:hAnsi="Arial" w:cs="Arial"/>
          <w:b/>
          <w:spacing w:val="-4"/>
          <w:sz w:val="22"/>
          <w:szCs w:val="22"/>
        </w:rPr>
        <w:t xml:space="preserve">součet nabídkových cen za obě části zakázky v Kč bez DPH. </w:t>
      </w:r>
      <w:r w:rsidR="008E1865">
        <w:rPr>
          <w:rFonts w:ascii="Arial" w:hAnsi="Arial" w:cs="Arial"/>
          <w:b/>
          <w:sz w:val="22"/>
          <w:szCs w:val="22"/>
        </w:rPr>
        <w:t xml:space="preserve"> </w:t>
      </w:r>
      <w:r w:rsidR="00611A98" w:rsidRPr="008B0F37">
        <w:rPr>
          <w:rFonts w:ascii="Arial" w:hAnsi="Arial" w:cs="Arial"/>
          <w:sz w:val="22"/>
          <w:szCs w:val="22"/>
        </w:rPr>
        <w:t xml:space="preserve">Jako nejvýhodnější bude hodnocena </w:t>
      </w:r>
      <w:r w:rsidR="00E96945">
        <w:rPr>
          <w:rFonts w:ascii="Arial" w:hAnsi="Arial" w:cs="Arial"/>
          <w:sz w:val="22"/>
          <w:szCs w:val="22"/>
        </w:rPr>
        <w:t>nejnižší</w:t>
      </w:r>
      <w:r w:rsidR="00611A98" w:rsidRPr="008B0F37">
        <w:rPr>
          <w:rFonts w:ascii="Arial" w:hAnsi="Arial" w:cs="Arial"/>
          <w:sz w:val="22"/>
          <w:szCs w:val="22"/>
        </w:rPr>
        <w:t xml:space="preserve"> hodnota.</w:t>
      </w:r>
      <w:r w:rsidR="00611A98">
        <w:rPr>
          <w:rFonts w:ascii="Arial" w:hAnsi="Arial" w:cs="Arial"/>
          <w:sz w:val="22"/>
          <w:szCs w:val="22"/>
        </w:rPr>
        <w:t xml:space="preserve"> </w:t>
      </w:r>
    </w:p>
    <w:p w:rsidR="00611A98" w:rsidRPr="008C630A" w:rsidRDefault="00611A98" w:rsidP="00611A98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C630A">
        <w:rPr>
          <w:rFonts w:ascii="Arial" w:hAnsi="Arial" w:cs="Arial"/>
          <w:b/>
          <w:sz w:val="22"/>
          <w:szCs w:val="22"/>
          <w:u w:val="single"/>
        </w:rPr>
        <w:t xml:space="preserve">Sestavení pořadí </w:t>
      </w:r>
    </w:p>
    <w:p w:rsidR="00611A98" w:rsidRPr="008C630A" w:rsidRDefault="00611A98" w:rsidP="00611A98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C630A">
        <w:rPr>
          <w:rFonts w:ascii="Arial" w:hAnsi="Arial" w:cs="Arial"/>
          <w:sz w:val="22"/>
          <w:szCs w:val="22"/>
        </w:rPr>
        <w:t xml:space="preserve">Na základě součtu </w:t>
      </w:r>
      <w:r w:rsidR="00E96945" w:rsidRPr="00E96945">
        <w:rPr>
          <w:rFonts w:ascii="Arial" w:hAnsi="Arial" w:cs="Arial"/>
          <w:sz w:val="22"/>
          <w:szCs w:val="22"/>
        </w:rPr>
        <w:t xml:space="preserve">nabídkových cen </w:t>
      </w:r>
      <w:r w:rsidR="00602EBA" w:rsidRPr="00E96945">
        <w:rPr>
          <w:rFonts w:ascii="Arial" w:hAnsi="Arial" w:cs="Arial"/>
          <w:sz w:val="22"/>
          <w:szCs w:val="22"/>
        </w:rPr>
        <w:t>pro obě části</w:t>
      </w:r>
      <w:r w:rsidR="00602EBA">
        <w:rPr>
          <w:rFonts w:ascii="Arial" w:hAnsi="Arial" w:cs="Arial"/>
          <w:sz w:val="22"/>
          <w:szCs w:val="22"/>
        </w:rPr>
        <w:t xml:space="preserve"> zakázky </w:t>
      </w:r>
      <w:r w:rsidR="00E96945" w:rsidRPr="008C630A">
        <w:rPr>
          <w:rFonts w:ascii="Arial" w:hAnsi="Arial" w:cs="Arial"/>
          <w:sz w:val="22"/>
          <w:szCs w:val="22"/>
        </w:rPr>
        <w:t>jednotlivých nabídek</w:t>
      </w:r>
      <w:r w:rsidR="00E96945" w:rsidRPr="00E96945">
        <w:rPr>
          <w:rFonts w:ascii="Arial" w:hAnsi="Arial" w:cs="Arial"/>
          <w:sz w:val="22"/>
          <w:szCs w:val="22"/>
        </w:rPr>
        <w:t xml:space="preserve"> </w:t>
      </w:r>
      <w:r w:rsidRPr="008C630A">
        <w:rPr>
          <w:rFonts w:ascii="Arial" w:hAnsi="Arial" w:cs="Arial"/>
          <w:sz w:val="22"/>
          <w:szCs w:val="22"/>
        </w:rPr>
        <w:t xml:space="preserve">bude stanoveno </w:t>
      </w:r>
      <w:r w:rsidR="00630C62">
        <w:rPr>
          <w:rFonts w:ascii="Arial" w:hAnsi="Arial" w:cs="Arial"/>
          <w:sz w:val="22"/>
          <w:szCs w:val="22"/>
        </w:rPr>
        <w:t xml:space="preserve">celkové </w:t>
      </w:r>
      <w:r w:rsidRPr="008C630A">
        <w:rPr>
          <w:rFonts w:ascii="Arial" w:hAnsi="Arial" w:cs="Arial"/>
          <w:sz w:val="22"/>
          <w:szCs w:val="22"/>
        </w:rPr>
        <w:t>pořadí úspěšnosti nabídek</w:t>
      </w:r>
      <w:r w:rsidR="00630C62">
        <w:rPr>
          <w:rFonts w:ascii="Arial" w:hAnsi="Arial" w:cs="Arial"/>
          <w:sz w:val="22"/>
          <w:szCs w:val="22"/>
        </w:rPr>
        <w:t xml:space="preserve"> </w:t>
      </w:r>
      <w:r w:rsidR="004807C6" w:rsidRPr="004807C6">
        <w:rPr>
          <w:rFonts w:ascii="Arial" w:hAnsi="Arial" w:cs="Arial"/>
          <w:sz w:val="22"/>
          <w:szCs w:val="22"/>
        </w:rPr>
        <w:t xml:space="preserve">pro </w:t>
      </w:r>
      <w:r w:rsidR="00630C62">
        <w:rPr>
          <w:rFonts w:ascii="Arial" w:hAnsi="Arial" w:cs="Arial"/>
          <w:sz w:val="22"/>
          <w:szCs w:val="22"/>
        </w:rPr>
        <w:t>c</w:t>
      </w:r>
      <w:r w:rsidR="004807C6">
        <w:rPr>
          <w:rFonts w:ascii="Arial" w:hAnsi="Arial" w:cs="Arial"/>
          <w:sz w:val="22"/>
          <w:szCs w:val="22"/>
        </w:rPr>
        <w:t xml:space="preserve">elou veřejnou zakázku. </w:t>
      </w:r>
      <w:r w:rsidRPr="008C630A">
        <w:rPr>
          <w:rFonts w:ascii="Arial" w:hAnsi="Arial" w:cs="Arial"/>
          <w:sz w:val="22"/>
          <w:szCs w:val="22"/>
        </w:rPr>
        <w:t xml:space="preserve">Ekonomicky nejvýhodnější nabídkou </w:t>
      </w:r>
      <w:r w:rsidR="004807C6">
        <w:rPr>
          <w:rFonts w:ascii="Arial" w:hAnsi="Arial" w:cs="Arial"/>
          <w:sz w:val="22"/>
          <w:szCs w:val="22"/>
        </w:rPr>
        <w:t>pro obě části bude nabídka</w:t>
      </w:r>
      <w:r w:rsidR="00E96945">
        <w:rPr>
          <w:rFonts w:ascii="Arial" w:hAnsi="Arial" w:cs="Arial"/>
          <w:sz w:val="22"/>
          <w:szCs w:val="22"/>
        </w:rPr>
        <w:t xml:space="preserve"> s</w:t>
      </w:r>
      <w:r w:rsidR="008E1865">
        <w:rPr>
          <w:rFonts w:ascii="Arial" w:hAnsi="Arial" w:cs="Arial"/>
          <w:sz w:val="22"/>
          <w:szCs w:val="22"/>
        </w:rPr>
        <w:t> </w:t>
      </w:r>
      <w:r w:rsidR="00E96945">
        <w:rPr>
          <w:rFonts w:ascii="Arial" w:hAnsi="Arial" w:cs="Arial"/>
          <w:sz w:val="22"/>
          <w:szCs w:val="22"/>
        </w:rPr>
        <w:t>nejnižší</w:t>
      </w:r>
      <w:r w:rsidR="008E1865">
        <w:rPr>
          <w:rFonts w:ascii="Arial" w:hAnsi="Arial" w:cs="Arial"/>
          <w:sz w:val="22"/>
          <w:szCs w:val="22"/>
        </w:rPr>
        <w:t xml:space="preserve">m součtem </w:t>
      </w:r>
      <w:r w:rsidR="00E96945">
        <w:rPr>
          <w:rFonts w:ascii="Arial" w:hAnsi="Arial" w:cs="Arial"/>
          <w:sz w:val="22"/>
          <w:szCs w:val="22"/>
        </w:rPr>
        <w:t>nabídkov</w:t>
      </w:r>
      <w:r w:rsidR="008E1865">
        <w:rPr>
          <w:rFonts w:ascii="Arial" w:hAnsi="Arial" w:cs="Arial"/>
          <w:sz w:val="22"/>
          <w:szCs w:val="22"/>
        </w:rPr>
        <w:t>ých</w:t>
      </w:r>
      <w:r w:rsidR="00E96945">
        <w:rPr>
          <w:rFonts w:ascii="Arial" w:hAnsi="Arial" w:cs="Arial"/>
          <w:sz w:val="22"/>
          <w:szCs w:val="22"/>
        </w:rPr>
        <w:t xml:space="preserve"> cen za obě části zakázky. </w:t>
      </w:r>
      <w:r w:rsidRPr="00CD1E91">
        <w:rPr>
          <w:rFonts w:ascii="Arial" w:hAnsi="Arial" w:cs="Arial"/>
          <w:spacing w:val="-4"/>
          <w:sz w:val="22"/>
          <w:szCs w:val="22"/>
        </w:rPr>
        <w:t xml:space="preserve">V případě rovnosti </w:t>
      </w:r>
      <w:r w:rsidR="00CD1E91" w:rsidRPr="00CD1E91">
        <w:rPr>
          <w:rFonts w:ascii="Arial" w:hAnsi="Arial" w:cs="Arial"/>
          <w:spacing w:val="-4"/>
          <w:sz w:val="22"/>
          <w:szCs w:val="22"/>
        </w:rPr>
        <w:t xml:space="preserve">součtu </w:t>
      </w:r>
      <w:r w:rsidR="00E96945" w:rsidRPr="00CD1E91">
        <w:rPr>
          <w:rFonts w:ascii="Arial" w:hAnsi="Arial" w:cs="Arial"/>
          <w:spacing w:val="-4"/>
          <w:sz w:val="22"/>
          <w:szCs w:val="22"/>
        </w:rPr>
        <w:t xml:space="preserve">nabídkových cen </w:t>
      </w:r>
      <w:r w:rsidRPr="00CD1E91">
        <w:rPr>
          <w:rFonts w:ascii="Arial" w:hAnsi="Arial" w:cs="Arial"/>
          <w:spacing w:val="-4"/>
          <w:sz w:val="22"/>
          <w:szCs w:val="22"/>
        </w:rPr>
        <w:t>rozhodne o pořadí nabídek los. Účastníkům</w:t>
      </w:r>
      <w:r w:rsidR="006C7D2D">
        <w:rPr>
          <w:rFonts w:ascii="Arial" w:hAnsi="Arial" w:cs="Arial"/>
          <w:spacing w:val="-4"/>
          <w:sz w:val="22"/>
          <w:szCs w:val="22"/>
        </w:rPr>
        <w:t xml:space="preserve"> zadávacího řízení</w:t>
      </w:r>
      <w:r w:rsidRPr="00CD1E91">
        <w:rPr>
          <w:rFonts w:ascii="Arial" w:hAnsi="Arial" w:cs="Arial"/>
          <w:spacing w:val="-4"/>
          <w:sz w:val="22"/>
          <w:szCs w:val="22"/>
        </w:rPr>
        <w:t xml:space="preserve">, jejichž </w:t>
      </w:r>
      <w:r w:rsidR="00CD1E91" w:rsidRPr="00CD1E91">
        <w:rPr>
          <w:rFonts w:ascii="Arial" w:hAnsi="Arial" w:cs="Arial"/>
          <w:spacing w:val="-4"/>
          <w:sz w:val="22"/>
          <w:szCs w:val="22"/>
        </w:rPr>
        <w:t>součty</w:t>
      </w:r>
      <w:r w:rsidR="00CD1E91">
        <w:rPr>
          <w:rFonts w:ascii="Arial" w:hAnsi="Arial" w:cs="Arial"/>
          <w:sz w:val="22"/>
          <w:szCs w:val="22"/>
        </w:rPr>
        <w:t xml:space="preserve"> nabídek</w:t>
      </w:r>
      <w:r w:rsidRPr="008C630A">
        <w:rPr>
          <w:rFonts w:ascii="Arial" w:hAnsi="Arial" w:cs="Arial"/>
          <w:sz w:val="22"/>
          <w:szCs w:val="22"/>
        </w:rPr>
        <w:t xml:space="preserve"> získaly shodné</w:t>
      </w:r>
      <w:r w:rsidR="00E96945">
        <w:rPr>
          <w:rFonts w:ascii="Arial" w:hAnsi="Arial" w:cs="Arial"/>
          <w:sz w:val="22"/>
          <w:szCs w:val="22"/>
        </w:rPr>
        <w:t xml:space="preserve"> </w:t>
      </w:r>
      <w:r w:rsidRPr="008C630A">
        <w:rPr>
          <w:rFonts w:ascii="Arial" w:hAnsi="Arial" w:cs="Arial"/>
          <w:sz w:val="22"/>
          <w:szCs w:val="22"/>
        </w:rPr>
        <w:t>hodnoty</w:t>
      </w:r>
      <w:r>
        <w:rPr>
          <w:rFonts w:ascii="Arial" w:hAnsi="Arial" w:cs="Arial"/>
          <w:sz w:val="22"/>
          <w:szCs w:val="22"/>
        </w:rPr>
        <w:t>, bude umožněna účast na tomto losování.</w:t>
      </w:r>
    </w:p>
    <w:p w:rsidR="00EC5BB9" w:rsidRPr="008A4F6F" w:rsidRDefault="00EC5BB9" w:rsidP="00EC5BB9">
      <w:pPr>
        <w:spacing w:line="264" w:lineRule="auto"/>
        <w:ind w:left="717"/>
        <w:jc w:val="both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EC5BB9" w:rsidRPr="008A4F6F" w:rsidRDefault="00EC5BB9" w:rsidP="00EC5BB9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:rsidR="00EC5BB9" w:rsidRPr="009550B1" w:rsidRDefault="00EC5BB9" w:rsidP="00B10CC9">
      <w:pPr>
        <w:pStyle w:val="Nadpis1"/>
      </w:pPr>
      <w:bookmarkStart w:id="23" w:name="_Toc464039193"/>
      <w:bookmarkStart w:id="24" w:name="_Toc464637818"/>
      <w:r w:rsidRPr="009550B1">
        <w:t>Stanovení zadávací lhůty</w:t>
      </w:r>
      <w:bookmarkEnd w:id="23"/>
      <w:bookmarkEnd w:id="24"/>
      <w:r w:rsidRPr="009550B1">
        <w:t xml:space="preserve"> </w:t>
      </w:r>
    </w:p>
    <w:p w:rsidR="00D32CA9" w:rsidRDefault="00D32CA9" w:rsidP="0057410F">
      <w:pPr>
        <w:tabs>
          <w:tab w:val="left" w:pos="1418"/>
          <w:tab w:val="left" w:pos="7320"/>
        </w:tabs>
        <w:spacing w:before="120" w:after="120" w:line="264" w:lineRule="auto"/>
        <w:jc w:val="both"/>
        <w:rPr>
          <w:rFonts w:ascii="Arial" w:hAnsi="Arial" w:cs="Arial"/>
          <w:sz w:val="22"/>
          <w:szCs w:val="22"/>
        </w:rPr>
      </w:pPr>
      <w:r w:rsidRPr="00335ECE">
        <w:rPr>
          <w:rFonts w:ascii="Arial" w:hAnsi="Arial" w:cs="Arial"/>
          <w:spacing w:val="-6"/>
          <w:sz w:val="22"/>
          <w:szCs w:val="22"/>
        </w:rPr>
        <w:t>Zadavatel</w:t>
      </w:r>
      <w:r w:rsidR="00CD1BDB">
        <w:rPr>
          <w:rFonts w:ascii="Arial" w:hAnsi="Arial" w:cs="Arial"/>
          <w:spacing w:val="-6"/>
          <w:sz w:val="22"/>
          <w:szCs w:val="22"/>
        </w:rPr>
        <w:t>é</w:t>
      </w:r>
      <w:r w:rsidR="00807116">
        <w:rPr>
          <w:rFonts w:ascii="Arial" w:hAnsi="Arial" w:cs="Arial"/>
          <w:spacing w:val="-6"/>
          <w:sz w:val="22"/>
          <w:szCs w:val="22"/>
        </w:rPr>
        <w:t>,</w:t>
      </w:r>
      <w:r w:rsidRPr="00335ECE">
        <w:rPr>
          <w:rFonts w:ascii="Arial" w:hAnsi="Arial" w:cs="Arial"/>
          <w:spacing w:val="-6"/>
          <w:sz w:val="22"/>
          <w:szCs w:val="22"/>
        </w:rPr>
        <w:t xml:space="preserve"> s ohledem na druh zadávacího řízení a na předmět veřejné zakázky</w:t>
      </w:r>
      <w:r w:rsidR="00807116">
        <w:rPr>
          <w:rFonts w:ascii="Arial" w:hAnsi="Arial" w:cs="Arial"/>
          <w:spacing w:val="-6"/>
          <w:sz w:val="22"/>
          <w:szCs w:val="22"/>
        </w:rPr>
        <w:t>,</w:t>
      </w:r>
      <w:r w:rsidRPr="00335ECE">
        <w:rPr>
          <w:rFonts w:ascii="Arial" w:hAnsi="Arial" w:cs="Arial"/>
          <w:spacing w:val="-6"/>
          <w:sz w:val="22"/>
          <w:szCs w:val="22"/>
        </w:rPr>
        <w:t xml:space="preserve"> stanovuj</w:t>
      </w:r>
      <w:r w:rsidR="00807116">
        <w:rPr>
          <w:rFonts w:ascii="Arial" w:hAnsi="Arial" w:cs="Arial"/>
          <w:spacing w:val="-6"/>
          <w:sz w:val="22"/>
          <w:szCs w:val="22"/>
        </w:rPr>
        <w:t>í</w:t>
      </w:r>
      <w:r w:rsidRPr="00335ECE">
        <w:rPr>
          <w:rFonts w:ascii="Arial" w:hAnsi="Arial" w:cs="Arial"/>
          <w:spacing w:val="-6"/>
          <w:sz w:val="22"/>
          <w:szCs w:val="22"/>
        </w:rPr>
        <w:t>, v souladu</w:t>
      </w:r>
      <w:r w:rsidRPr="008914E8">
        <w:rPr>
          <w:rFonts w:ascii="Arial" w:hAnsi="Arial" w:cs="Arial"/>
          <w:sz w:val="22"/>
          <w:szCs w:val="22"/>
        </w:rPr>
        <w:t xml:space="preserve"> s ust. § 40 odst. 1) </w:t>
      </w:r>
      <w:r w:rsidR="00DB47D9">
        <w:rPr>
          <w:rFonts w:ascii="Arial" w:hAnsi="Arial" w:cs="Arial"/>
          <w:sz w:val="22"/>
          <w:szCs w:val="22"/>
        </w:rPr>
        <w:t>zákona</w:t>
      </w:r>
      <w:r w:rsidRPr="008914E8">
        <w:rPr>
          <w:rFonts w:ascii="Arial" w:hAnsi="Arial" w:cs="Arial"/>
          <w:sz w:val="22"/>
          <w:szCs w:val="22"/>
        </w:rPr>
        <w:t xml:space="preserve">, zadávací lhůtu v délce </w:t>
      </w:r>
      <w:r w:rsidR="00335ECE">
        <w:rPr>
          <w:rFonts w:ascii="Arial" w:hAnsi="Arial" w:cs="Arial"/>
          <w:sz w:val="22"/>
          <w:szCs w:val="22"/>
        </w:rPr>
        <w:t>5</w:t>
      </w:r>
      <w:r w:rsidRPr="008914E8">
        <w:rPr>
          <w:rFonts w:ascii="Arial" w:hAnsi="Arial" w:cs="Arial"/>
          <w:sz w:val="22"/>
          <w:szCs w:val="22"/>
        </w:rPr>
        <w:t xml:space="preserve"> měsíců. Počátkem zadávací lhůty je konec lhůty pro podání nabídek. </w:t>
      </w:r>
    </w:p>
    <w:p w:rsidR="00FE1E20" w:rsidRDefault="00FE1E20" w:rsidP="0057410F">
      <w:pPr>
        <w:tabs>
          <w:tab w:val="left" w:pos="1418"/>
          <w:tab w:val="left" w:pos="7320"/>
        </w:tabs>
        <w:spacing w:before="120" w:after="120" w:line="264" w:lineRule="auto"/>
        <w:jc w:val="both"/>
        <w:rPr>
          <w:rFonts w:ascii="Arial" w:hAnsi="Arial" w:cs="Arial"/>
          <w:sz w:val="22"/>
          <w:szCs w:val="22"/>
        </w:rPr>
      </w:pPr>
    </w:p>
    <w:p w:rsidR="00EC5BB9" w:rsidRPr="009550B1" w:rsidRDefault="00EC5BB9" w:rsidP="00B10CC9">
      <w:pPr>
        <w:pStyle w:val="Nadpis1"/>
      </w:pPr>
      <w:bookmarkStart w:id="25" w:name="_Toc464039194"/>
      <w:bookmarkStart w:id="26" w:name="_Toc464637819"/>
      <w:r w:rsidRPr="009550B1">
        <w:t>Další ustanovení</w:t>
      </w:r>
      <w:bookmarkEnd w:id="25"/>
      <w:bookmarkEnd w:id="26"/>
    </w:p>
    <w:p w:rsidR="00EC5BB9" w:rsidRPr="00253C75" w:rsidRDefault="00850C10" w:rsidP="00253C75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53C75">
        <w:rPr>
          <w:rFonts w:ascii="Arial" w:hAnsi="Arial" w:cs="Arial"/>
          <w:spacing w:val="-6"/>
          <w:sz w:val="22"/>
          <w:szCs w:val="22"/>
        </w:rPr>
        <w:t>Dodavatel</w:t>
      </w:r>
      <w:r w:rsidR="00EC5BB9" w:rsidRPr="00253C75">
        <w:rPr>
          <w:rFonts w:ascii="Arial" w:hAnsi="Arial" w:cs="Arial"/>
          <w:spacing w:val="-6"/>
          <w:sz w:val="22"/>
          <w:szCs w:val="22"/>
        </w:rPr>
        <w:t xml:space="preserve"> může podat pouze jednu nabídku</w:t>
      </w:r>
      <w:r w:rsidR="00787727" w:rsidRPr="00253C75">
        <w:rPr>
          <w:rFonts w:ascii="Arial" w:hAnsi="Arial" w:cs="Arial"/>
          <w:spacing w:val="-6"/>
          <w:sz w:val="22"/>
          <w:szCs w:val="22"/>
        </w:rPr>
        <w:t xml:space="preserve"> (</w:t>
      </w:r>
      <w:r w:rsidR="00630C62" w:rsidRPr="00253C75">
        <w:rPr>
          <w:rFonts w:ascii="Arial" w:hAnsi="Arial" w:cs="Arial"/>
          <w:spacing w:val="-6"/>
          <w:sz w:val="22"/>
          <w:szCs w:val="22"/>
        </w:rPr>
        <w:t>tím není dotčeno podání nabídky na obě části zakázky</w:t>
      </w:r>
      <w:r w:rsidR="00787727" w:rsidRPr="00253C75">
        <w:rPr>
          <w:rFonts w:ascii="Arial" w:hAnsi="Arial" w:cs="Arial"/>
          <w:spacing w:val="-6"/>
          <w:sz w:val="22"/>
          <w:szCs w:val="22"/>
        </w:rPr>
        <w:t>)</w:t>
      </w:r>
      <w:r w:rsidR="00630C62" w:rsidRPr="00253C75">
        <w:rPr>
          <w:rFonts w:ascii="Arial" w:hAnsi="Arial" w:cs="Arial"/>
          <w:spacing w:val="-6"/>
          <w:sz w:val="22"/>
          <w:szCs w:val="22"/>
        </w:rPr>
        <w:t>.</w:t>
      </w:r>
      <w:r w:rsidR="00C17058" w:rsidRPr="00253C75">
        <w:rPr>
          <w:rFonts w:ascii="Arial" w:hAnsi="Arial" w:cs="Arial"/>
          <w:sz w:val="22"/>
          <w:szCs w:val="22"/>
        </w:rPr>
        <w:t xml:space="preserve"> </w:t>
      </w:r>
      <w:r w:rsidR="00454ECF" w:rsidRPr="00253C75">
        <w:rPr>
          <w:rFonts w:ascii="Arial" w:hAnsi="Arial" w:cs="Arial"/>
          <w:spacing w:val="-4"/>
          <w:sz w:val="22"/>
          <w:szCs w:val="22"/>
        </w:rPr>
        <w:t>Zadavatel</w:t>
      </w:r>
      <w:r w:rsidR="00CD1BDB">
        <w:rPr>
          <w:rFonts w:ascii="Arial" w:hAnsi="Arial" w:cs="Arial"/>
          <w:spacing w:val="-4"/>
          <w:sz w:val="22"/>
          <w:szCs w:val="22"/>
        </w:rPr>
        <w:t>é</w:t>
      </w:r>
      <w:r w:rsidR="00454ECF" w:rsidRPr="00253C75">
        <w:rPr>
          <w:rFonts w:ascii="Arial" w:hAnsi="Arial" w:cs="Arial"/>
          <w:spacing w:val="-4"/>
          <w:sz w:val="22"/>
          <w:szCs w:val="22"/>
        </w:rPr>
        <w:t xml:space="preserve"> vyloučí účastníka zadávacího řízení, který podal více nabídek samostatně nebo společně</w:t>
      </w:r>
      <w:r w:rsidR="00454ECF" w:rsidRPr="00253C75">
        <w:rPr>
          <w:rFonts w:ascii="Arial" w:hAnsi="Arial" w:cs="Arial"/>
          <w:sz w:val="22"/>
          <w:szCs w:val="22"/>
        </w:rPr>
        <w:t xml:space="preserve"> </w:t>
      </w:r>
      <w:r w:rsidR="00454ECF" w:rsidRPr="00253C75">
        <w:rPr>
          <w:rFonts w:ascii="Arial" w:hAnsi="Arial" w:cs="Arial"/>
          <w:spacing w:val="-4"/>
          <w:sz w:val="22"/>
          <w:szCs w:val="22"/>
        </w:rPr>
        <w:t>s jinými dodavateli, nebo podal nabídku a současně je osobou, jejímž prostřednictvím jiný účastník</w:t>
      </w:r>
      <w:r w:rsidR="00454ECF" w:rsidRPr="00253C75">
        <w:rPr>
          <w:rFonts w:ascii="Arial" w:hAnsi="Arial" w:cs="Arial"/>
          <w:sz w:val="22"/>
          <w:szCs w:val="22"/>
        </w:rPr>
        <w:t xml:space="preserve"> zadávacího řízení v tomtéž zadávacím řízení prokazuje kvalifikaci.</w:t>
      </w:r>
      <w:r w:rsidR="00EC5BB9" w:rsidRPr="00253C75">
        <w:rPr>
          <w:rFonts w:ascii="Arial" w:hAnsi="Arial" w:cs="Arial"/>
          <w:sz w:val="22"/>
          <w:szCs w:val="22"/>
        </w:rPr>
        <w:t xml:space="preserve"> </w:t>
      </w:r>
    </w:p>
    <w:p w:rsidR="00EC5BB9" w:rsidRPr="00253C75" w:rsidRDefault="00EC5BB9" w:rsidP="00253C75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53C75">
        <w:rPr>
          <w:rFonts w:ascii="Arial" w:hAnsi="Arial" w:cs="Arial"/>
          <w:sz w:val="22"/>
          <w:szCs w:val="22"/>
        </w:rPr>
        <w:t>Zadavatel</w:t>
      </w:r>
      <w:r w:rsidR="00807116">
        <w:rPr>
          <w:rFonts w:ascii="Arial" w:hAnsi="Arial" w:cs="Arial"/>
          <w:sz w:val="22"/>
          <w:szCs w:val="22"/>
        </w:rPr>
        <w:t>é</w:t>
      </w:r>
      <w:r w:rsidRPr="00253C75">
        <w:rPr>
          <w:rFonts w:ascii="Arial" w:hAnsi="Arial" w:cs="Arial"/>
          <w:sz w:val="22"/>
          <w:szCs w:val="22"/>
        </w:rPr>
        <w:t xml:space="preserve"> nepřipouští variantní řešení.</w:t>
      </w:r>
    </w:p>
    <w:p w:rsidR="00EC5BB9" w:rsidRPr="00253C75" w:rsidRDefault="00EC5BB9" w:rsidP="00253C75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53C75">
        <w:rPr>
          <w:rFonts w:ascii="Arial" w:hAnsi="Arial" w:cs="Arial"/>
          <w:sz w:val="22"/>
          <w:szCs w:val="22"/>
        </w:rPr>
        <w:t>Náklady spojené s účastí v zadávacím řízení zadavatel</w:t>
      </w:r>
      <w:r w:rsidR="00807116">
        <w:rPr>
          <w:rFonts w:ascii="Arial" w:hAnsi="Arial" w:cs="Arial"/>
          <w:sz w:val="22"/>
          <w:szCs w:val="22"/>
        </w:rPr>
        <w:t>é</w:t>
      </w:r>
      <w:r w:rsidRPr="00253C75">
        <w:rPr>
          <w:rFonts w:ascii="Arial" w:hAnsi="Arial" w:cs="Arial"/>
          <w:sz w:val="22"/>
          <w:szCs w:val="22"/>
        </w:rPr>
        <w:t xml:space="preserve"> nehradí.</w:t>
      </w:r>
    </w:p>
    <w:p w:rsidR="00E86C3E" w:rsidRDefault="00E86C3E" w:rsidP="00253C75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pacing w:val="4"/>
          <w:sz w:val="22"/>
          <w:szCs w:val="22"/>
        </w:rPr>
      </w:pPr>
    </w:p>
    <w:p w:rsidR="00E86C3E" w:rsidRDefault="00E86C3E" w:rsidP="00253C75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pacing w:val="4"/>
          <w:sz w:val="22"/>
          <w:szCs w:val="22"/>
        </w:rPr>
      </w:pPr>
    </w:p>
    <w:p w:rsidR="00EC5BB9" w:rsidRPr="00253C75" w:rsidRDefault="00850C10" w:rsidP="00253C75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bookmarkStart w:id="27" w:name="_GoBack"/>
      <w:bookmarkEnd w:id="27"/>
      <w:r w:rsidRPr="00253C75">
        <w:rPr>
          <w:rFonts w:ascii="Arial" w:hAnsi="Arial" w:cs="Arial"/>
          <w:spacing w:val="4"/>
          <w:sz w:val="22"/>
          <w:szCs w:val="22"/>
        </w:rPr>
        <w:lastRenderedPageBreak/>
        <w:t>Dodavatel</w:t>
      </w:r>
      <w:r w:rsidR="00EC5BB9" w:rsidRPr="00253C75">
        <w:rPr>
          <w:rFonts w:ascii="Arial" w:hAnsi="Arial" w:cs="Arial"/>
          <w:spacing w:val="4"/>
          <w:sz w:val="22"/>
          <w:szCs w:val="22"/>
        </w:rPr>
        <w:t xml:space="preserve"> podáním nabídky na </w:t>
      </w:r>
      <w:r w:rsidR="002B27B6" w:rsidRPr="00253C75">
        <w:rPr>
          <w:rFonts w:ascii="Arial" w:hAnsi="Arial" w:cs="Arial"/>
          <w:spacing w:val="4"/>
          <w:sz w:val="22"/>
          <w:szCs w:val="22"/>
        </w:rPr>
        <w:t xml:space="preserve">tuto </w:t>
      </w:r>
      <w:r w:rsidR="00EC5BB9" w:rsidRPr="00253C75">
        <w:rPr>
          <w:rFonts w:ascii="Arial" w:hAnsi="Arial" w:cs="Arial"/>
          <w:spacing w:val="4"/>
          <w:sz w:val="22"/>
          <w:szCs w:val="22"/>
        </w:rPr>
        <w:t>veřejnou zakázku uděluje zadavate</w:t>
      </w:r>
      <w:r w:rsidR="00807116">
        <w:rPr>
          <w:rFonts w:ascii="Arial" w:hAnsi="Arial" w:cs="Arial"/>
          <w:spacing w:val="4"/>
          <w:sz w:val="22"/>
          <w:szCs w:val="22"/>
        </w:rPr>
        <w:t>l</w:t>
      </w:r>
      <w:r w:rsidR="00CD1BDB">
        <w:rPr>
          <w:rFonts w:ascii="Arial" w:hAnsi="Arial" w:cs="Arial"/>
          <w:spacing w:val="4"/>
          <w:sz w:val="22"/>
          <w:szCs w:val="22"/>
        </w:rPr>
        <w:t>ům</w:t>
      </w:r>
      <w:r w:rsidR="00EC5BB9" w:rsidRPr="00253C75">
        <w:rPr>
          <w:rFonts w:ascii="Arial" w:hAnsi="Arial" w:cs="Arial"/>
          <w:spacing w:val="4"/>
          <w:sz w:val="22"/>
          <w:szCs w:val="22"/>
        </w:rPr>
        <w:t xml:space="preserve"> výslovný souhlas</w:t>
      </w:r>
      <w:r w:rsidR="00EC5BB9" w:rsidRPr="00253C75">
        <w:rPr>
          <w:rFonts w:ascii="Arial" w:hAnsi="Arial" w:cs="Arial"/>
          <w:sz w:val="22"/>
          <w:szCs w:val="22"/>
        </w:rPr>
        <w:t xml:space="preserve"> </w:t>
      </w:r>
      <w:r w:rsidR="00EC5BB9" w:rsidRPr="00253C75">
        <w:rPr>
          <w:rFonts w:ascii="Arial" w:hAnsi="Arial" w:cs="Arial"/>
          <w:spacing w:val="-4"/>
          <w:sz w:val="22"/>
          <w:szCs w:val="22"/>
        </w:rPr>
        <w:t xml:space="preserve">se zveřejněním podmínek jeho nabídky v rozsahu a za podmínek vyplývajících z  ustanovení </w:t>
      </w:r>
      <w:r w:rsidR="00EC5BB9" w:rsidRPr="00253C75">
        <w:rPr>
          <w:rFonts w:ascii="Arial" w:hAnsi="Arial" w:cs="Arial"/>
          <w:spacing w:val="-6"/>
          <w:sz w:val="22"/>
          <w:szCs w:val="22"/>
        </w:rPr>
        <w:t>příslušných právních předpisů (zejména zákona č. 106/1999 Sb., o svobodném přístupu k informacím,</w:t>
      </w:r>
      <w:r w:rsidR="00EC5BB9" w:rsidRPr="00253C75">
        <w:rPr>
          <w:rFonts w:ascii="Arial" w:hAnsi="Arial" w:cs="Arial"/>
          <w:sz w:val="22"/>
          <w:szCs w:val="22"/>
        </w:rPr>
        <w:t xml:space="preserve"> ve znění pozdějších předpisů). </w:t>
      </w:r>
    </w:p>
    <w:p w:rsidR="00EC5BB9" w:rsidRPr="00253C75" w:rsidRDefault="00EC5BB9" w:rsidP="00253C75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53C75">
        <w:rPr>
          <w:rFonts w:ascii="Arial" w:hAnsi="Arial" w:cs="Arial"/>
          <w:sz w:val="22"/>
          <w:szCs w:val="22"/>
        </w:rPr>
        <w:t>Zadavatel</w:t>
      </w:r>
      <w:r w:rsidR="00CD1BDB">
        <w:rPr>
          <w:rFonts w:ascii="Arial" w:hAnsi="Arial" w:cs="Arial"/>
          <w:sz w:val="22"/>
          <w:szCs w:val="22"/>
        </w:rPr>
        <w:t>é</w:t>
      </w:r>
      <w:r w:rsidRPr="00253C75">
        <w:rPr>
          <w:rFonts w:ascii="Arial" w:hAnsi="Arial" w:cs="Arial"/>
          <w:sz w:val="22"/>
          <w:szCs w:val="22"/>
        </w:rPr>
        <w:t xml:space="preserve"> se zavazuj</w:t>
      </w:r>
      <w:r w:rsidR="00CD1BDB">
        <w:rPr>
          <w:rFonts w:ascii="Arial" w:hAnsi="Arial" w:cs="Arial"/>
          <w:sz w:val="22"/>
          <w:szCs w:val="22"/>
        </w:rPr>
        <w:t>í</w:t>
      </w:r>
      <w:r w:rsidRPr="00253C75">
        <w:rPr>
          <w:rFonts w:ascii="Arial" w:hAnsi="Arial" w:cs="Arial"/>
          <w:sz w:val="22"/>
          <w:szCs w:val="22"/>
        </w:rPr>
        <w:t xml:space="preserve">, že vyjma skutečností uvedených v předchozí větě považuje informace o </w:t>
      </w:r>
      <w:r w:rsidR="00D42B9F" w:rsidRPr="00253C75">
        <w:rPr>
          <w:rFonts w:ascii="Arial" w:hAnsi="Arial" w:cs="Arial"/>
          <w:sz w:val="22"/>
          <w:szCs w:val="22"/>
        </w:rPr>
        <w:t>účastnících</w:t>
      </w:r>
      <w:r w:rsidRPr="00253C75">
        <w:rPr>
          <w:rFonts w:ascii="Arial" w:hAnsi="Arial" w:cs="Arial"/>
          <w:sz w:val="22"/>
          <w:szCs w:val="22"/>
        </w:rPr>
        <w:t xml:space="preserve"> získané při tomto zadávacím řízení za důvěrné.</w:t>
      </w:r>
    </w:p>
    <w:p w:rsidR="003377D6" w:rsidRPr="00D42B9F" w:rsidRDefault="003377D6" w:rsidP="003377D6">
      <w:pPr>
        <w:pStyle w:val="Odstavecseseznamem"/>
        <w:tabs>
          <w:tab w:val="left" w:pos="7320"/>
        </w:tabs>
        <w:spacing w:line="264" w:lineRule="auto"/>
        <w:ind w:left="284"/>
        <w:jc w:val="both"/>
        <w:rPr>
          <w:rFonts w:ascii="Arial" w:hAnsi="Arial" w:cs="Arial"/>
          <w:sz w:val="22"/>
          <w:szCs w:val="22"/>
        </w:rPr>
      </w:pPr>
    </w:p>
    <w:p w:rsidR="00EC5BB9" w:rsidRPr="009550B1" w:rsidRDefault="00EC5BB9" w:rsidP="00F03FC1">
      <w:pPr>
        <w:pStyle w:val="Nadpis1"/>
        <w:spacing w:before="480"/>
        <w:ind w:left="431" w:hanging="431"/>
      </w:pPr>
      <w:bookmarkStart w:id="28" w:name="_Toc464039196"/>
      <w:bookmarkStart w:id="29" w:name="_Toc464637821"/>
      <w:r w:rsidRPr="009550B1">
        <w:t>Obchodní podmínky</w:t>
      </w:r>
      <w:bookmarkEnd w:id="28"/>
      <w:bookmarkEnd w:id="29"/>
    </w:p>
    <w:p w:rsidR="00D32CA9" w:rsidRPr="008A4F6F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Veškeré obchodní podmínky</w:t>
      </w:r>
      <w:r>
        <w:rPr>
          <w:rFonts w:ascii="Arial" w:hAnsi="Arial" w:cs="Arial"/>
          <w:sz w:val="22"/>
          <w:szCs w:val="22"/>
        </w:rPr>
        <w:t xml:space="preserve">, </w:t>
      </w:r>
      <w:r w:rsidRPr="008A4F6F">
        <w:rPr>
          <w:rFonts w:ascii="Arial" w:hAnsi="Arial" w:cs="Arial"/>
          <w:sz w:val="22"/>
          <w:szCs w:val="22"/>
        </w:rPr>
        <w:t>vč</w:t>
      </w:r>
      <w:r>
        <w:rPr>
          <w:rFonts w:ascii="Arial" w:hAnsi="Arial" w:cs="Arial"/>
          <w:sz w:val="22"/>
          <w:szCs w:val="22"/>
        </w:rPr>
        <w:t>etně</w:t>
      </w:r>
      <w:r w:rsidRPr="008A4F6F">
        <w:rPr>
          <w:rFonts w:ascii="Arial" w:hAnsi="Arial" w:cs="Arial"/>
          <w:sz w:val="22"/>
          <w:szCs w:val="22"/>
        </w:rPr>
        <w:t xml:space="preserve"> platebních podmínek</w:t>
      </w:r>
      <w:r>
        <w:rPr>
          <w:rFonts w:ascii="Arial" w:hAnsi="Arial" w:cs="Arial"/>
          <w:sz w:val="22"/>
          <w:szCs w:val="22"/>
        </w:rPr>
        <w:t>,</w:t>
      </w:r>
      <w:r w:rsidRPr="008A4F6F">
        <w:rPr>
          <w:rFonts w:ascii="Arial" w:hAnsi="Arial" w:cs="Arial"/>
          <w:sz w:val="22"/>
          <w:szCs w:val="22"/>
        </w:rPr>
        <w:t xml:space="preserve"> </w:t>
      </w:r>
      <w:r w:rsidRPr="00027F00">
        <w:rPr>
          <w:rFonts w:ascii="Arial" w:hAnsi="Arial" w:cs="Arial"/>
          <w:sz w:val="22"/>
          <w:szCs w:val="22"/>
        </w:rPr>
        <w:t xml:space="preserve">stanoví </w:t>
      </w:r>
      <w:r>
        <w:rPr>
          <w:rFonts w:ascii="Arial" w:hAnsi="Arial" w:cs="Arial"/>
          <w:sz w:val="22"/>
          <w:szCs w:val="22"/>
        </w:rPr>
        <w:t>zadavatel</w:t>
      </w:r>
      <w:r w:rsidR="00CD1BDB">
        <w:rPr>
          <w:rFonts w:ascii="Arial" w:hAnsi="Arial" w:cs="Arial"/>
          <w:sz w:val="22"/>
          <w:szCs w:val="22"/>
        </w:rPr>
        <w:t>é</w:t>
      </w:r>
      <w:r>
        <w:rPr>
          <w:rFonts w:ascii="Arial" w:hAnsi="Arial" w:cs="Arial"/>
          <w:sz w:val="22"/>
          <w:szCs w:val="22"/>
        </w:rPr>
        <w:t xml:space="preserve"> </w:t>
      </w:r>
      <w:r w:rsidRPr="00027F00">
        <w:rPr>
          <w:rFonts w:ascii="Arial" w:hAnsi="Arial" w:cs="Arial"/>
          <w:sz w:val="22"/>
          <w:szCs w:val="22"/>
        </w:rPr>
        <w:t>formou závazn</w:t>
      </w:r>
      <w:r w:rsidR="008B604F">
        <w:rPr>
          <w:rFonts w:ascii="Arial" w:hAnsi="Arial" w:cs="Arial"/>
          <w:sz w:val="22"/>
          <w:szCs w:val="22"/>
        </w:rPr>
        <w:t>ých</w:t>
      </w:r>
      <w:r w:rsidR="005145BD">
        <w:rPr>
          <w:rFonts w:ascii="Arial" w:hAnsi="Arial" w:cs="Arial"/>
          <w:sz w:val="22"/>
          <w:szCs w:val="22"/>
        </w:rPr>
        <w:t xml:space="preserve"> </w:t>
      </w:r>
      <w:r w:rsidR="005145BD" w:rsidRPr="008B604F">
        <w:rPr>
          <w:rFonts w:ascii="Arial" w:hAnsi="Arial" w:cs="Arial"/>
          <w:spacing w:val="-4"/>
          <w:sz w:val="22"/>
          <w:szCs w:val="22"/>
        </w:rPr>
        <w:t>návrh</w:t>
      </w:r>
      <w:r w:rsidR="008B604F" w:rsidRPr="008B604F">
        <w:rPr>
          <w:rFonts w:ascii="Arial" w:hAnsi="Arial" w:cs="Arial"/>
          <w:spacing w:val="-4"/>
          <w:sz w:val="22"/>
          <w:szCs w:val="22"/>
        </w:rPr>
        <w:t>ů</w:t>
      </w:r>
      <w:r w:rsidRPr="008B604F">
        <w:rPr>
          <w:rFonts w:ascii="Arial" w:hAnsi="Arial" w:cs="Arial"/>
          <w:spacing w:val="-4"/>
          <w:sz w:val="22"/>
          <w:szCs w:val="22"/>
        </w:rPr>
        <w:t xml:space="preserve"> sml</w:t>
      </w:r>
      <w:r w:rsidR="008B604F" w:rsidRPr="008B604F">
        <w:rPr>
          <w:rFonts w:ascii="Arial" w:hAnsi="Arial" w:cs="Arial"/>
          <w:spacing w:val="-4"/>
          <w:sz w:val="22"/>
          <w:szCs w:val="22"/>
        </w:rPr>
        <w:t>uv</w:t>
      </w:r>
      <w:r w:rsidRPr="008B604F">
        <w:rPr>
          <w:rFonts w:ascii="Arial" w:hAnsi="Arial" w:cs="Arial"/>
          <w:spacing w:val="-4"/>
          <w:sz w:val="22"/>
          <w:szCs w:val="22"/>
        </w:rPr>
        <w:t xml:space="preserve"> (dále jen „návrh</w:t>
      </w:r>
      <w:r w:rsidR="005145BD" w:rsidRPr="008B604F">
        <w:rPr>
          <w:rFonts w:ascii="Arial" w:hAnsi="Arial" w:cs="Arial"/>
          <w:spacing w:val="-4"/>
          <w:sz w:val="22"/>
          <w:szCs w:val="22"/>
        </w:rPr>
        <w:t>y</w:t>
      </w:r>
      <w:r w:rsidRPr="008B604F">
        <w:rPr>
          <w:rFonts w:ascii="Arial" w:hAnsi="Arial" w:cs="Arial"/>
          <w:spacing w:val="-4"/>
          <w:sz w:val="22"/>
          <w:szCs w:val="22"/>
        </w:rPr>
        <w:t xml:space="preserve"> sml</w:t>
      </w:r>
      <w:r w:rsidR="00807116">
        <w:rPr>
          <w:rFonts w:ascii="Arial" w:hAnsi="Arial" w:cs="Arial"/>
          <w:spacing w:val="-4"/>
          <w:sz w:val="22"/>
          <w:szCs w:val="22"/>
        </w:rPr>
        <w:t>uv</w:t>
      </w:r>
      <w:r w:rsidRPr="008B604F">
        <w:rPr>
          <w:rFonts w:ascii="Arial" w:hAnsi="Arial" w:cs="Arial"/>
          <w:spacing w:val="-4"/>
          <w:sz w:val="22"/>
          <w:szCs w:val="22"/>
        </w:rPr>
        <w:t>“)</w:t>
      </w:r>
      <w:r w:rsidR="005145BD" w:rsidRPr="008B604F">
        <w:rPr>
          <w:rFonts w:ascii="Arial" w:hAnsi="Arial" w:cs="Arial"/>
          <w:spacing w:val="-4"/>
          <w:sz w:val="22"/>
          <w:szCs w:val="22"/>
        </w:rPr>
        <w:t xml:space="preserve"> pro každou část</w:t>
      </w:r>
      <w:r w:rsidR="009C7447">
        <w:rPr>
          <w:rFonts w:ascii="Arial" w:hAnsi="Arial" w:cs="Arial"/>
          <w:spacing w:val="-4"/>
          <w:sz w:val="22"/>
          <w:szCs w:val="22"/>
        </w:rPr>
        <w:t xml:space="preserve"> </w:t>
      </w:r>
      <w:r w:rsidR="005145BD" w:rsidRPr="008B604F">
        <w:rPr>
          <w:rFonts w:ascii="Arial" w:hAnsi="Arial" w:cs="Arial"/>
          <w:spacing w:val="-4"/>
          <w:sz w:val="22"/>
          <w:szCs w:val="22"/>
        </w:rPr>
        <w:t>zakázky</w:t>
      </w:r>
      <w:r w:rsidR="008B604F" w:rsidRPr="008B604F">
        <w:rPr>
          <w:rFonts w:ascii="Arial" w:hAnsi="Arial" w:cs="Arial"/>
          <w:spacing w:val="-4"/>
          <w:sz w:val="22"/>
          <w:szCs w:val="22"/>
        </w:rPr>
        <w:t xml:space="preserve">, </w:t>
      </w:r>
      <w:r w:rsidRPr="008B604F">
        <w:rPr>
          <w:rFonts w:ascii="Arial" w:hAnsi="Arial" w:cs="Arial"/>
          <w:spacing w:val="-4"/>
          <w:sz w:val="22"/>
          <w:szCs w:val="22"/>
        </w:rPr>
        <w:t>kter</w:t>
      </w:r>
      <w:r w:rsidR="00787727" w:rsidRPr="008B604F">
        <w:rPr>
          <w:rFonts w:ascii="Arial" w:hAnsi="Arial" w:cs="Arial"/>
          <w:spacing w:val="-4"/>
          <w:sz w:val="22"/>
          <w:szCs w:val="22"/>
        </w:rPr>
        <w:t>é</w:t>
      </w:r>
      <w:r w:rsidRPr="008B604F">
        <w:rPr>
          <w:rFonts w:ascii="Arial" w:hAnsi="Arial" w:cs="Arial"/>
          <w:spacing w:val="-4"/>
          <w:sz w:val="22"/>
          <w:szCs w:val="22"/>
        </w:rPr>
        <w:t xml:space="preserve"> </w:t>
      </w:r>
      <w:r w:rsidR="008B604F" w:rsidRPr="008B604F">
        <w:rPr>
          <w:rFonts w:ascii="Arial" w:hAnsi="Arial" w:cs="Arial"/>
          <w:spacing w:val="-4"/>
          <w:sz w:val="22"/>
          <w:szCs w:val="22"/>
        </w:rPr>
        <w:t xml:space="preserve">tvoří přílohu </w:t>
      </w:r>
      <w:r w:rsidRPr="008B604F">
        <w:rPr>
          <w:rFonts w:ascii="Arial" w:hAnsi="Arial" w:cs="Arial"/>
          <w:spacing w:val="-4"/>
          <w:sz w:val="22"/>
          <w:szCs w:val="22"/>
        </w:rPr>
        <w:t>dokumentace</w:t>
      </w:r>
      <w:r w:rsidRPr="00682294">
        <w:rPr>
          <w:rFonts w:ascii="Arial" w:hAnsi="Arial" w:cs="Arial"/>
          <w:sz w:val="22"/>
          <w:szCs w:val="22"/>
        </w:rPr>
        <w:t xml:space="preserve"> zadávacího řízení.</w:t>
      </w:r>
      <w:r>
        <w:rPr>
          <w:rFonts w:ascii="Arial" w:hAnsi="Arial" w:cs="Arial"/>
          <w:sz w:val="22"/>
          <w:szCs w:val="22"/>
        </w:rPr>
        <w:t xml:space="preserve"> </w:t>
      </w:r>
    </w:p>
    <w:p w:rsidR="00D32CA9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937373">
        <w:rPr>
          <w:rFonts w:ascii="Arial" w:hAnsi="Arial" w:cs="Arial"/>
          <w:spacing w:val="4"/>
          <w:sz w:val="22"/>
          <w:szCs w:val="22"/>
        </w:rPr>
        <w:t>Účastník zadávacího řízení v nabídce doloží doplněn</w:t>
      </w:r>
      <w:r w:rsidR="008B604F" w:rsidRPr="00937373">
        <w:rPr>
          <w:rFonts w:ascii="Arial" w:hAnsi="Arial" w:cs="Arial"/>
          <w:spacing w:val="4"/>
          <w:sz w:val="22"/>
          <w:szCs w:val="22"/>
        </w:rPr>
        <w:t>é</w:t>
      </w:r>
      <w:r w:rsidRPr="00937373">
        <w:rPr>
          <w:rFonts w:ascii="Arial" w:hAnsi="Arial" w:cs="Arial"/>
          <w:spacing w:val="4"/>
          <w:sz w:val="22"/>
          <w:szCs w:val="22"/>
        </w:rPr>
        <w:t xml:space="preserve"> návrh</w:t>
      </w:r>
      <w:r w:rsidR="008B604F" w:rsidRPr="00937373">
        <w:rPr>
          <w:rFonts w:ascii="Arial" w:hAnsi="Arial" w:cs="Arial"/>
          <w:spacing w:val="4"/>
          <w:sz w:val="22"/>
          <w:szCs w:val="22"/>
        </w:rPr>
        <w:t>y</w:t>
      </w:r>
      <w:r w:rsidRPr="00937373">
        <w:rPr>
          <w:rFonts w:ascii="Arial" w:hAnsi="Arial" w:cs="Arial"/>
          <w:spacing w:val="4"/>
          <w:sz w:val="22"/>
          <w:szCs w:val="22"/>
        </w:rPr>
        <w:t xml:space="preserve"> sml</w:t>
      </w:r>
      <w:r w:rsidR="008B604F" w:rsidRPr="00937373">
        <w:rPr>
          <w:rFonts w:ascii="Arial" w:hAnsi="Arial" w:cs="Arial"/>
          <w:spacing w:val="4"/>
          <w:sz w:val="22"/>
          <w:szCs w:val="22"/>
        </w:rPr>
        <w:t>uv</w:t>
      </w:r>
      <w:r w:rsidRPr="00937373">
        <w:rPr>
          <w:rFonts w:ascii="Arial" w:hAnsi="Arial" w:cs="Arial"/>
          <w:spacing w:val="4"/>
          <w:sz w:val="22"/>
          <w:szCs w:val="22"/>
        </w:rPr>
        <w:t>, kter</w:t>
      </w:r>
      <w:r w:rsidR="00EC7BA6" w:rsidRPr="00937373">
        <w:rPr>
          <w:rFonts w:ascii="Arial" w:hAnsi="Arial" w:cs="Arial"/>
          <w:spacing w:val="4"/>
          <w:sz w:val="22"/>
          <w:szCs w:val="22"/>
        </w:rPr>
        <w:t>é</w:t>
      </w:r>
      <w:r w:rsidRPr="00937373">
        <w:rPr>
          <w:rFonts w:ascii="Arial" w:hAnsi="Arial" w:cs="Arial"/>
          <w:spacing w:val="4"/>
          <w:sz w:val="22"/>
          <w:szCs w:val="22"/>
        </w:rPr>
        <w:t xml:space="preserve"> musí být v souladu</w:t>
      </w:r>
      <w:r w:rsidRPr="008A4F6F">
        <w:rPr>
          <w:rFonts w:ascii="Arial" w:hAnsi="Arial" w:cs="Arial"/>
          <w:sz w:val="22"/>
          <w:szCs w:val="22"/>
        </w:rPr>
        <w:t xml:space="preserve"> s podmínkami veřejné zakázky, zadávací dokumentací a jím předloženou nabídkou. </w:t>
      </w:r>
      <w:r w:rsidRPr="004E568E">
        <w:rPr>
          <w:rFonts w:ascii="Arial" w:hAnsi="Arial" w:cs="Arial"/>
          <w:sz w:val="22"/>
          <w:szCs w:val="22"/>
        </w:rPr>
        <w:t xml:space="preserve">Účastník </w:t>
      </w:r>
      <w:r w:rsidRPr="00937373">
        <w:rPr>
          <w:rFonts w:ascii="Arial" w:hAnsi="Arial" w:cs="Arial"/>
          <w:spacing w:val="-4"/>
          <w:sz w:val="22"/>
          <w:szCs w:val="22"/>
        </w:rPr>
        <w:t>za</w:t>
      </w:r>
      <w:r w:rsidR="00937373" w:rsidRPr="00937373">
        <w:rPr>
          <w:rFonts w:ascii="Arial" w:hAnsi="Arial" w:cs="Arial"/>
          <w:spacing w:val="-4"/>
          <w:sz w:val="22"/>
          <w:szCs w:val="22"/>
        </w:rPr>
        <w:t>dávacího řízení doplní do návrhů smluv</w:t>
      </w:r>
      <w:r w:rsidRPr="00937373">
        <w:rPr>
          <w:rFonts w:ascii="Arial" w:hAnsi="Arial" w:cs="Arial"/>
          <w:spacing w:val="-4"/>
          <w:sz w:val="22"/>
          <w:szCs w:val="22"/>
        </w:rPr>
        <w:t xml:space="preserve"> údaje a přílohy, které jsou výslovně vyhrazeny pro doplnění</w:t>
      </w:r>
      <w:r w:rsidRPr="004E568E">
        <w:rPr>
          <w:rFonts w:ascii="Arial" w:hAnsi="Arial" w:cs="Arial"/>
          <w:sz w:val="22"/>
          <w:szCs w:val="22"/>
        </w:rPr>
        <w:t xml:space="preserve"> ze strany účastníka zadávacího řízení nebo u kterých to vyplývá ze zadávací dokumentace, přičemž není oprávněn činit další změny či doplnění návrh</w:t>
      </w:r>
      <w:r w:rsidR="00937373">
        <w:rPr>
          <w:rFonts w:ascii="Arial" w:hAnsi="Arial" w:cs="Arial"/>
          <w:sz w:val="22"/>
          <w:szCs w:val="22"/>
        </w:rPr>
        <w:t>ů</w:t>
      </w:r>
      <w:r w:rsidRPr="004E568E">
        <w:rPr>
          <w:rFonts w:ascii="Arial" w:hAnsi="Arial" w:cs="Arial"/>
          <w:sz w:val="22"/>
          <w:szCs w:val="22"/>
        </w:rPr>
        <w:t xml:space="preserve"> sml</w:t>
      </w:r>
      <w:r w:rsidR="00937373">
        <w:rPr>
          <w:rFonts w:ascii="Arial" w:hAnsi="Arial" w:cs="Arial"/>
          <w:sz w:val="22"/>
          <w:szCs w:val="22"/>
        </w:rPr>
        <w:t>uv či jeji</w:t>
      </w:r>
      <w:r w:rsidRPr="004E568E">
        <w:rPr>
          <w:rFonts w:ascii="Arial" w:hAnsi="Arial" w:cs="Arial"/>
          <w:sz w:val="22"/>
          <w:szCs w:val="22"/>
        </w:rPr>
        <w:t>ch příloh.</w:t>
      </w:r>
    </w:p>
    <w:p w:rsidR="00D32CA9" w:rsidRPr="004E568E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bookmarkStart w:id="30" w:name="_Toc314828801"/>
      <w:bookmarkStart w:id="31" w:name="_Toc304446812"/>
      <w:r w:rsidRPr="00CD326C">
        <w:rPr>
          <w:rFonts w:ascii="Arial" w:hAnsi="Arial" w:cs="Arial"/>
          <w:spacing w:val="-6"/>
          <w:sz w:val="22"/>
          <w:szCs w:val="22"/>
        </w:rPr>
        <w:t>Účastník zadávacího řízení je povinen upravit návrh</w:t>
      </w:r>
      <w:r w:rsidR="00937373" w:rsidRPr="00CD326C">
        <w:rPr>
          <w:rFonts w:ascii="Arial" w:hAnsi="Arial" w:cs="Arial"/>
          <w:spacing w:val="-6"/>
          <w:sz w:val="22"/>
          <w:szCs w:val="22"/>
        </w:rPr>
        <w:t>y smluv</w:t>
      </w:r>
      <w:r w:rsidRPr="00CD326C">
        <w:rPr>
          <w:rFonts w:ascii="Arial" w:hAnsi="Arial" w:cs="Arial"/>
          <w:spacing w:val="-6"/>
          <w:sz w:val="22"/>
          <w:szCs w:val="22"/>
        </w:rPr>
        <w:t xml:space="preserve"> v části identifikující smluvní strany na straně</w:t>
      </w:r>
      <w:r w:rsidRPr="004E568E">
        <w:rPr>
          <w:rFonts w:ascii="Arial" w:hAnsi="Arial" w:cs="Arial"/>
          <w:sz w:val="22"/>
          <w:szCs w:val="22"/>
        </w:rPr>
        <w:t xml:space="preserve"> účastníka zadávacího řízení, a to v souladu se skutečným stavem tak, aby bylo vymezení účastníka zadávacího řízení jednoznačné a dostatečně jasné. V případě nabídky podávané společně několika dodavateli (jako jedním účastníkem zadávacího řízení) jsou dodavatelé povinn</w:t>
      </w:r>
      <w:r>
        <w:rPr>
          <w:rFonts w:ascii="Arial" w:hAnsi="Arial" w:cs="Arial"/>
          <w:sz w:val="22"/>
          <w:szCs w:val="22"/>
        </w:rPr>
        <w:t>i</w:t>
      </w:r>
      <w:r w:rsidRPr="004E568E">
        <w:rPr>
          <w:rFonts w:ascii="Arial" w:hAnsi="Arial" w:cs="Arial"/>
          <w:sz w:val="22"/>
          <w:szCs w:val="22"/>
        </w:rPr>
        <w:t xml:space="preserve"> doplnit ustanovení o společné odpovědnosti dodavatelů a oprávněni upravit právní zkratky označující smluvní stranu dodavatele a tomu odpovídající slovní tvary v návr</w:t>
      </w:r>
      <w:r w:rsidR="00CD326C">
        <w:rPr>
          <w:rFonts w:ascii="Arial" w:hAnsi="Arial" w:cs="Arial"/>
          <w:sz w:val="22"/>
          <w:szCs w:val="22"/>
        </w:rPr>
        <w:t>zích smluv</w:t>
      </w:r>
      <w:r w:rsidRPr="004E568E">
        <w:rPr>
          <w:rFonts w:ascii="Arial" w:hAnsi="Arial" w:cs="Arial"/>
          <w:sz w:val="22"/>
          <w:szCs w:val="22"/>
        </w:rPr>
        <w:t xml:space="preserve"> a počet stejnopisů návrh</w:t>
      </w:r>
      <w:r w:rsidR="00CD326C">
        <w:rPr>
          <w:rFonts w:ascii="Arial" w:hAnsi="Arial" w:cs="Arial"/>
          <w:sz w:val="22"/>
          <w:szCs w:val="22"/>
        </w:rPr>
        <w:t>ů smluv</w:t>
      </w:r>
      <w:r w:rsidRPr="004E568E">
        <w:rPr>
          <w:rFonts w:ascii="Arial" w:hAnsi="Arial" w:cs="Arial"/>
          <w:sz w:val="22"/>
          <w:szCs w:val="22"/>
        </w:rPr>
        <w:t>.</w:t>
      </w:r>
    </w:p>
    <w:bookmarkEnd w:id="30"/>
    <w:bookmarkEnd w:id="31"/>
    <w:p w:rsidR="00D32CA9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E568E">
        <w:rPr>
          <w:rFonts w:ascii="Arial" w:hAnsi="Arial" w:cs="Arial"/>
          <w:sz w:val="22"/>
          <w:szCs w:val="22"/>
        </w:rPr>
        <w:t>Smlouv</w:t>
      </w:r>
      <w:r w:rsidR="00CD326C">
        <w:rPr>
          <w:rFonts w:ascii="Arial" w:hAnsi="Arial" w:cs="Arial"/>
          <w:sz w:val="22"/>
          <w:szCs w:val="22"/>
        </w:rPr>
        <w:t>y</w:t>
      </w:r>
      <w:r w:rsidRPr="004E568E">
        <w:rPr>
          <w:rFonts w:ascii="Arial" w:hAnsi="Arial" w:cs="Arial"/>
          <w:sz w:val="22"/>
          <w:szCs w:val="22"/>
        </w:rPr>
        <w:t xml:space="preserve"> bud</w:t>
      </w:r>
      <w:r w:rsidR="00CD326C">
        <w:rPr>
          <w:rFonts w:ascii="Arial" w:hAnsi="Arial" w:cs="Arial"/>
          <w:sz w:val="22"/>
          <w:szCs w:val="22"/>
        </w:rPr>
        <w:t>ou</w:t>
      </w:r>
      <w:r w:rsidRPr="004E568E">
        <w:rPr>
          <w:rFonts w:ascii="Arial" w:hAnsi="Arial" w:cs="Arial"/>
          <w:sz w:val="22"/>
          <w:szCs w:val="22"/>
        </w:rPr>
        <w:t xml:space="preserve"> uzavřen</w:t>
      </w:r>
      <w:r w:rsidR="00CD326C">
        <w:rPr>
          <w:rFonts w:ascii="Arial" w:hAnsi="Arial" w:cs="Arial"/>
          <w:sz w:val="22"/>
          <w:szCs w:val="22"/>
        </w:rPr>
        <w:t>y</w:t>
      </w:r>
      <w:r w:rsidRPr="004E568E">
        <w:rPr>
          <w:rFonts w:ascii="Arial" w:hAnsi="Arial" w:cs="Arial"/>
          <w:sz w:val="22"/>
          <w:szCs w:val="22"/>
        </w:rPr>
        <w:t xml:space="preserve"> podle § 2586 a násl., zákona č. 89/2012., občanský zákoník. </w:t>
      </w:r>
      <w:r>
        <w:rPr>
          <w:rFonts w:ascii="Arial" w:hAnsi="Arial" w:cs="Arial"/>
          <w:sz w:val="22"/>
          <w:szCs w:val="22"/>
        </w:rPr>
        <w:t xml:space="preserve"> </w:t>
      </w:r>
      <w:r w:rsidRPr="004E568E">
        <w:rPr>
          <w:rFonts w:ascii="Arial" w:hAnsi="Arial" w:cs="Arial"/>
          <w:sz w:val="22"/>
          <w:szCs w:val="22"/>
        </w:rPr>
        <w:t xml:space="preserve">Vybraný </w:t>
      </w:r>
      <w:r w:rsidRPr="007B5DBF">
        <w:rPr>
          <w:rFonts w:ascii="Arial" w:hAnsi="Arial" w:cs="Arial"/>
          <w:spacing w:val="-4"/>
          <w:sz w:val="22"/>
          <w:szCs w:val="22"/>
        </w:rPr>
        <w:t>dodavatel, se kterým bud</w:t>
      </w:r>
      <w:r w:rsidR="00954502">
        <w:rPr>
          <w:rFonts w:ascii="Arial" w:hAnsi="Arial" w:cs="Arial"/>
          <w:spacing w:val="-4"/>
          <w:sz w:val="22"/>
          <w:szCs w:val="22"/>
        </w:rPr>
        <w:t>ou</w:t>
      </w:r>
      <w:r w:rsidRPr="007B5DBF">
        <w:rPr>
          <w:rFonts w:ascii="Arial" w:hAnsi="Arial" w:cs="Arial"/>
          <w:spacing w:val="-4"/>
          <w:sz w:val="22"/>
          <w:szCs w:val="22"/>
        </w:rPr>
        <w:t xml:space="preserve"> uzavřen</w:t>
      </w:r>
      <w:r w:rsidR="00954502">
        <w:rPr>
          <w:rFonts w:ascii="Arial" w:hAnsi="Arial" w:cs="Arial"/>
          <w:spacing w:val="-4"/>
          <w:sz w:val="22"/>
          <w:szCs w:val="22"/>
        </w:rPr>
        <w:t>y</w:t>
      </w:r>
      <w:r w:rsidRPr="007B5DBF">
        <w:rPr>
          <w:rFonts w:ascii="Arial" w:hAnsi="Arial" w:cs="Arial"/>
          <w:spacing w:val="-4"/>
          <w:sz w:val="22"/>
          <w:szCs w:val="22"/>
        </w:rPr>
        <w:t xml:space="preserve"> smlouv</w:t>
      </w:r>
      <w:r w:rsidR="00954502">
        <w:rPr>
          <w:rFonts w:ascii="Arial" w:hAnsi="Arial" w:cs="Arial"/>
          <w:spacing w:val="-4"/>
          <w:sz w:val="22"/>
          <w:szCs w:val="22"/>
        </w:rPr>
        <w:t>y</w:t>
      </w:r>
      <w:r w:rsidRPr="007B5DBF">
        <w:rPr>
          <w:rFonts w:ascii="Arial" w:hAnsi="Arial" w:cs="Arial"/>
          <w:spacing w:val="-4"/>
          <w:sz w:val="22"/>
          <w:szCs w:val="22"/>
        </w:rPr>
        <w:t xml:space="preserve">, ve smyslu ust. § 124 odst. 1) </w:t>
      </w:r>
      <w:r w:rsidR="00DB47D9" w:rsidRPr="007B5DBF">
        <w:rPr>
          <w:rFonts w:ascii="Arial" w:hAnsi="Arial" w:cs="Arial"/>
          <w:spacing w:val="-4"/>
          <w:sz w:val="22"/>
          <w:szCs w:val="22"/>
        </w:rPr>
        <w:t>zákona</w:t>
      </w:r>
      <w:r w:rsidRPr="007B5DBF">
        <w:rPr>
          <w:rFonts w:ascii="Arial" w:hAnsi="Arial" w:cs="Arial"/>
          <w:spacing w:val="-4"/>
          <w:sz w:val="22"/>
          <w:szCs w:val="22"/>
        </w:rPr>
        <w:t>, není oprávněn</w:t>
      </w:r>
      <w:r w:rsidRPr="004E568E">
        <w:rPr>
          <w:rFonts w:ascii="Arial" w:hAnsi="Arial" w:cs="Arial"/>
          <w:sz w:val="22"/>
          <w:szCs w:val="22"/>
        </w:rPr>
        <w:t xml:space="preserve"> </w:t>
      </w:r>
      <w:r w:rsidRPr="00CD326C">
        <w:rPr>
          <w:rFonts w:ascii="Arial" w:hAnsi="Arial" w:cs="Arial"/>
          <w:spacing w:val="4"/>
          <w:sz w:val="22"/>
          <w:szCs w:val="22"/>
        </w:rPr>
        <w:t>postoupit práva, povinnosti, závazky a pohledávky z uzavřených smluv o dílo třetím osobám bez předchozího</w:t>
      </w:r>
      <w:r w:rsidRPr="004E568E">
        <w:rPr>
          <w:rFonts w:ascii="Arial" w:hAnsi="Arial" w:cs="Arial"/>
          <w:sz w:val="22"/>
          <w:szCs w:val="22"/>
        </w:rPr>
        <w:t xml:space="preserve"> písemného souhlasu objednatele.</w:t>
      </w:r>
    </w:p>
    <w:p w:rsidR="00CD326C" w:rsidRPr="008A4F6F" w:rsidRDefault="00CD326C" w:rsidP="00CD326C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377D6">
        <w:rPr>
          <w:rFonts w:ascii="Arial" w:hAnsi="Arial" w:cs="Arial"/>
          <w:spacing w:val="6"/>
          <w:sz w:val="22"/>
          <w:szCs w:val="22"/>
        </w:rPr>
        <w:t>Odpovědi dodavatele, se kterým bude možno uzavřít smlouv</w:t>
      </w:r>
      <w:r w:rsidR="00AA1277" w:rsidRPr="003377D6">
        <w:rPr>
          <w:rFonts w:ascii="Arial" w:hAnsi="Arial" w:cs="Arial"/>
          <w:spacing w:val="6"/>
          <w:sz w:val="22"/>
          <w:szCs w:val="22"/>
        </w:rPr>
        <w:t>y</w:t>
      </w:r>
      <w:r w:rsidRPr="003377D6">
        <w:rPr>
          <w:rFonts w:ascii="Arial" w:hAnsi="Arial" w:cs="Arial"/>
          <w:spacing w:val="6"/>
          <w:sz w:val="22"/>
          <w:szCs w:val="22"/>
        </w:rPr>
        <w:t xml:space="preserve"> podle § 124 odst. 1) zákona,</w:t>
      </w:r>
      <w:r w:rsidRPr="00AA1277">
        <w:rPr>
          <w:rFonts w:ascii="Arial" w:hAnsi="Arial" w:cs="Arial"/>
          <w:spacing w:val="-6"/>
          <w:sz w:val="22"/>
          <w:szCs w:val="22"/>
        </w:rPr>
        <w:t xml:space="preserve"> s dodatkem</w:t>
      </w:r>
      <w:r w:rsidRPr="00AB339B">
        <w:rPr>
          <w:rFonts w:ascii="Arial" w:hAnsi="Arial" w:cs="Arial"/>
          <w:spacing w:val="-6"/>
          <w:sz w:val="22"/>
          <w:szCs w:val="22"/>
        </w:rPr>
        <w:t xml:space="preserve"> nebo odchylkou, které podstatně nemění obchodní podmínky, učiněné před podpisem</w:t>
      </w:r>
      <w:r w:rsidRPr="00627712">
        <w:rPr>
          <w:rFonts w:ascii="Arial" w:hAnsi="Arial" w:cs="Arial"/>
          <w:sz w:val="22"/>
          <w:szCs w:val="22"/>
        </w:rPr>
        <w:t xml:space="preserve"> </w:t>
      </w:r>
      <w:r w:rsidRPr="00AB339B">
        <w:rPr>
          <w:rFonts w:ascii="Arial" w:hAnsi="Arial" w:cs="Arial"/>
          <w:spacing w:val="-6"/>
          <w:sz w:val="22"/>
          <w:szCs w:val="22"/>
        </w:rPr>
        <w:t>sml</w:t>
      </w:r>
      <w:r w:rsidR="00AA1277">
        <w:rPr>
          <w:rFonts w:ascii="Arial" w:hAnsi="Arial" w:cs="Arial"/>
          <w:spacing w:val="-6"/>
          <w:sz w:val="22"/>
          <w:szCs w:val="22"/>
        </w:rPr>
        <w:t>uv</w:t>
      </w:r>
      <w:r w:rsidRPr="00AB339B">
        <w:rPr>
          <w:rFonts w:ascii="Arial" w:hAnsi="Arial" w:cs="Arial"/>
          <w:spacing w:val="-6"/>
          <w:sz w:val="22"/>
          <w:szCs w:val="22"/>
        </w:rPr>
        <w:t xml:space="preserve"> o dílo, nebudou považovány za přijetí nabídky, i když zadavatel</w:t>
      </w:r>
      <w:r w:rsidR="00807116">
        <w:rPr>
          <w:rFonts w:ascii="Arial" w:hAnsi="Arial" w:cs="Arial"/>
          <w:spacing w:val="-6"/>
          <w:sz w:val="22"/>
          <w:szCs w:val="22"/>
        </w:rPr>
        <w:t>é</w:t>
      </w:r>
      <w:r w:rsidRPr="00AB339B">
        <w:rPr>
          <w:rFonts w:ascii="Arial" w:hAnsi="Arial" w:cs="Arial"/>
          <w:spacing w:val="-6"/>
          <w:sz w:val="22"/>
          <w:szCs w:val="22"/>
        </w:rPr>
        <w:t xml:space="preserve"> bez zbytečného odkladu</w:t>
      </w:r>
      <w:r w:rsidRPr="00627712">
        <w:rPr>
          <w:rFonts w:ascii="Arial" w:hAnsi="Arial" w:cs="Arial"/>
          <w:sz w:val="22"/>
          <w:szCs w:val="22"/>
        </w:rPr>
        <w:t xml:space="preserve"> takové přijetí neodmítn</w:t>
      </w:r>
      <w:r w:rsidR="00807116">
        <w:rPr>
          <w:rFonts w:ascii="Arial" w:hAnsi="Arial" w:cs="Arial"/>
          <w:sz w:val="22"/>
          <w:szCs w:val="22"/>
        </w:rPr>
        <w:t>ou</w:t>
      </w:r>
      <w:r w:rsidRPr="00627712">
        <w:rPr>
          <w:rFonts w:ascii="Arial" w:hAnsi="Arial" w:cs="Arial"/>
          <w:sz w:val="22"/>
          <w:szCs w:val="22"/>
        </w:rPr>
        <w:t>.</w:t>
      </w:r>
    </w:p>
    <w:p w:rsidR="00EC5BB9" w:rsidRDefault="00EC5BB9" w:rsidP="00EC5BB9">
      <w:pPr>
        <w:rPr>
          <w:rFonts w:ascii="Arial" w:hAnsi="Arial" w:cs="Arial"/>
          <w:sz w:val="22"/>
          <w:szCs w:val="22"/>
        </w:rPr>
      </w:pPr>
    </w:p>
    <w:p w:rsidR="004F2540" w:rsidRPr="002D4D99" w:rsidRDefault="004F2540" w:rsidP="004F2540">
      <w:pPr>
        <w:rPr>
          <w:rFonts w:ascii="Arial" w:hAnsi="Arial" w:cs="Arial"/>
          <w:sz w:val="22"/>
          <w:szCs w:val="22"/>
        </w:rPr>
      </w:pPr>
      <w:r w:rsidRPr="002D4D99">
        <w:rPr>
          <w:rFonts w:ascii="Arial" w:hAnsi="Arial" w:cs="Arial"/>
          <w:sz w:val="22"/>
          <w:szCs w:val="22"/>
        </w:rPr>
        <w:t xml:space="preserve">V Jihlavě dne </w:t>
      </w:r>
    </w:p>
    <w:p w:rsidR="004F2540" w:rsidRDefault="004F2540" w:rsidP="004F2540">
      <w:pPr>
        <w:rPr>
          <w:rFonts w:ascii="Arial" w:hAnsi="Arial" w:cs="Arial"/>
          <w:sz w:val="22"/>
          <w:szCs w:val="22"/>
        </w:rPr>
      </w:pPr>
    </w:p>
    <w:p w:rsidR="004F2540" w:rsidRDefault="004F2540" w:rsidP="004F2540">
      <w:pPr>
        <w:rPr>
          <w:rFonts w:ascii="Arial" w:hAnsi="Arial" w:cs="Arial"/>
          <w:sz w:val="22"/>
          <w:szCs w:val="22"/>
        </w:rPr>
      </w:pPr>
    </w:p>
    <w:p w:rsidR="00413653" w:rsidRDefault="00413653" w:rsidP="004F2540">
      <w:pPr>
        <w:rPr>
          <w:rFonts w:ascii="Arial" w:hAnsi="Arial" w:cs="Arial"/>
          <w:sz w:val="22"/>
          <w:szCs w:val="22"/>
        </w:rPr>
      </w:pPr>
    </w:p>
    <w:p w:rsidR="00413653" w:rsidRDefault="00413653" w:rsidP="004F2540">
      <w:pPr>
        <w:rPr>
          <w:rFonts w:ascii="Arial" w:hAnsi="Arial" w:cs="Arial"/>
          <w:sz w:val="22"/>
          <w:szCs w:val="22"/>
        </w:rPr>
      </w:pPr>
    </w:p>
    <w:p w:rsidR="004F2540" w:rsidRDefault="00DC5432" w:rsidP="004F254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Jan Hyliš</w:t>
      </w:r>
    </w:p>
    <w:p w:rsidR="004F2540" w:rsidRDefault="00DC5432" w:rsidP="004F254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člen rady kraje pro oblast dopravy</w:t>
      </w:r>
    </w:p>
    <w:p w:rsidR="00EC5BB9" w:rsidRPr="008A4F6F" w:rsidRDefault="00DC5432" w:rsidP="004F254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silničního hospodářství</w:t>
      </w:r>
    </w:p>
    <w:sectPr w:rsidR="00EC5BB9" w:rsidRPr="008A4F6F" w:rsidSect="00CD55EE">
      <w:headerReference w:type="default" r:id="rId11"/>
      <w:footerReference w:type="default" r:id="rId12"/>
      <w:pgSz w:w="11906" w:h="16838"/>
      <w:pgMar w:top="1077" w:right="1276" w:bottom="1021" w:left="1247" w:header="737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7C05" w:rsidRDefault="00557C05">
      <w:r>
        <w:separator/>
      </w:r>
    </w:p>
  </w:endnote>
  <w:endnote w:type="continuationSeparator" w:id="0">
    <w:p w:rsidR="00557C05" w:rsidRDefault="00557C05">
      <w:r>
        <w:continuationSeparator/>
      </w:r>
    </w:p>
  </w:endnote>
  <w:endnote w:type="continuationNotice" w:id="1">
    <w:p w:rsidR="00557C05" w:rsidRDefault="00557C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2A23" w:rsidRPr="00AF7751" w:rsidRDefault="00362A23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="00A169BB"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="00A169BB" w:rsidRPr="00AF7751">
      <w:rPr>
        <w:rFonts w:ascii="Arial" w:hAnsi="Arial" w:cs="Arial"/>
        <w:sz w:val="20"/>
        <w:szCs w:val="20"/>
      </w:rPr>
      <w:fldChar w:fldCharType="separate"/>
    </w:r>
    <w:r w:rsidR="00E86C3E">
      <w:rPr>
        <w:rFonts w:ascii="Arial" w:hAnsi="Arial" w:cs="Arial"/>
        <w:noProof/>
        <w:sz w:val="20"/>
        <w:szCs w:val="20"/>
      </w:rPr>
      <w:t>13</w:t>
    </w:r>
    <w:r w:rsidR="00A169BB"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="00A169BB"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="00A169BB" w:rsidRPr="00AF7751">
      <w:rPr>
        <w:rFonts w:ascii="Arial" w:hAnsi="Arial" w:cs="Arial"/>
        <w:sz w:val="20"/>
        <w:szCs w:val="20"/>
      </w:rPr>
      <w:fldChar w:fldCharType="separate"/>
    </w:r>
    <w:r w:rsidR="00E86C3E">
      <w:rPr>
        <w:rFonts w:ascii="Arial" w:hAnsi="Arial" w:cs="Arial"/>
        <w:noProof/>
        <w:sz w:val="20"/>
        <w:szCs w:val="20"/>
      </w:rPr>
      <w:t>13</w:t>
    </w:r>
    <w:r w:rsidR="00A169BB"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7C05" w:rsidRDefault="00557C05">
      <w:r>
        <w:separator/>
      </w:r>
    </w:p>
  </w:footnote>
  <w:footnote w:type="continuationSeparator" w:id="0">
    <w:p w:rsidR="00557C05" w:rsidRDefault="00557C05">
      <w:r>
        <w:continuationSeparator/>
      </w:r>
    </w:p>
  </w:footnote>
  <w:footnote w:type="continuationNotice" w:id="1">
    <w:p w:rsidR="00557C05" w:rsidRDefault="00557C05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2A23" w:rsidRDefault="00362A23">
    <w:pPr>
      <w:pStyle w:val="Zhlav"/>
    </w:pPr>
  </w:p>
  <w:p w:rsidR="00362A23" w:rsidRDefault="00362A2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48C1C7F"/>
    <w:multiLevelType w:val="hybridMultilevel"/>
    <w:tmpl w:val="B3EE3B5A"/>
    <w:lvl w:ilvl="0" w:tplc="7310BD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8F18F66A">
      <w:start w:val="1"/>
      <w:numFmt w:val="bullet"/>
      <w:lvlText w:val=""/>
      <w:lvlJc w:val="left"/>
      <w:pPr>
        <w:tabs>
          <w:tab w:val="num" w:pos="1080"/>
        </w:tabs>
        <w:ind w:left="108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05BA53D4"/>
    <w:multiLevelType w:val="hybridMultilevel"/>
    <w:tmpl w:val="EB54AA0E"/>
    <w:lvl w:ilvl="0" w:tplc="D9E0292C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A406A02"/>
    <w:multiLevelType w:val="hybridMultilevel"/>
    <w:tmpl w:val="27AA32CE"/>
    <w:lvl w:ilvl="0" w:tplc="2294F7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E63028"/>
    <w:multiLevelType w:val="hybridMultilevel"/>
    <w:tmpl w:val="5E30D788"/>
    <w:lvl w:ilvl="0" w:tplc="2AD8106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BD0BA5"/>
    <w:multiLevelType w:val="hybridMultilevel"/>
    <w:tmpl w:val="873A2E30"/>
    <w:lvl w:ilvl="0" w:tplc="7A5EE8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D906B3"/>
    <w:multiLevelType w:val="hybridMultilevel"/>
    <w:tmpl w:val="839678B0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24003AF0"/>
    <w:multiLevelType w:val="hybridMultilevel"/>
    <w:tmpl w:val="854C575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2" w15:restartNumberingAfterBreak="0">
    <w:nsid w:val="28690846"/>
    <w:multiLevelType w:val="hybridMultilevel"/>
    <w:tmpl w:val="D3CCFA4A"/>
    <w:lvl w:ilvl="0" w:tplc="B734BC6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305DC3"/>
    <w:multiLevelType w:val="hybridMultilevel"/>
    <w:tmpl w:val="8166981E"/>
    <w:lvl w:ilvl="0" w:tplc="D71C00B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AF702ED"/>
    <w:multiLevelType w:val="multilevel"/>
    <w:tmpl w:val="E3A25E6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6" w15:restartNumberingAfterBreak="0">
    <w:nsid w:val="373409EE"/>
    <w:multiLevelType w:val="multilevel"/>
    <w:tmpl w:val="5950D1A2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A7422BF"/>
    <w:multiLevelType w:val="hybridMultilevel"/>
    <w:tmpl w:val="0D4C5DE2"/>
    <w:lvl w:ilvl="0" w:tplc="34146C60">
      <w:start w:val="1"/>
      <w:numFmt w:val="bullet"/>
      <w:lvlText w:val="-"/>
      <w:lvlJc w:val="left"/>
      <w:pPr>
        <w:ind w:left="319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8" w:hanging="360"/>
      </w:pPr>
      <w:rPr>
        <w:rFonts w:ascii="Wingdings" w:hAnsi="Wingdings" w:hint="default"/>
      </w:rPr>
    </w:lvl>
  </w:abstractNum>
  <w:abstractNum w:abstractNumId="19" w15:restartNumberingAfterBreak="0">
    <w:nsid w:val="3BA864E9"/>
    <w:multiLevelType w:val="hybridMultilevel"/>
    <w:tmpl w:val="FFCA761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3E214AF5"/>
    <w:multiLevelType w:val="hybridMultilevel"/>
    <w:tmpl w:val="9E383222"/>
    <w:lvl w:ilvl="0" w:tplc="7310BD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2" w15:restartNumberingAfterBreak="0">
    <w:nsid w:val="3EE52445"/>
    <w:multiLevelType w:val="hybridMultilevel"/>
    <w:tmpl w:val="5BFAD9F4"/>
    <w:lvl w:ilvl="0" w:tplc="DA266AC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5B4751"/>
    <w:multiLevelType w:val="hybridMultilevel"/>
    <w:tmpl w:val="103887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6F21BB"/>
    <w:multiLevelType w:val="hybridMultilevel"/>
    <w:tmpl w:val="57F818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890841"/>
    <w:multiLevelType w:val="hybridMultilevel"/>
    <w:tmpl w:val="5BE26A5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405058"/>
    <w:multiLevelType w:val="hybridMultilevel"/>
    <w:tmpl w:val="49B039E8"/>
    <w:lvl w:ilvl="0" w:tplc="8E20D5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603B67"/>
    <w:multiLevelType w:val="hybridMultilevel"/>
    <w:tmpl w:val="29FC36FA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D27068D"/>
    <w:multiLevelType w:val="hybridMultilevel"/>
    <w:tmpl w:val="70A25636"/>
    <w:lvl w:ilvl="0" w:tplc="5B02B2E4">
      <w:start w:val="1"/>
      <w:numFmt w:val="decimal"/>
      <w:lvlText w:val="%1."/>
      <w:lvlJc w:val="left"/>
      <w:pPr>
        <w:ind w:left="720" w:hanging="360"/>
      </w:pPr>
      <w:rPr>
        <w:color w:val="1F497D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AC7D26"/>
    <w:multiLevelType w:val="hybridMultilevel"/>
    <w:tmpl w:val="D236F7FC"/>
    <w:lvl w:ilvl="0" w:tplc="7310BD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0" w15:restartNumberingAfterBreak="0">
    <w:nsid w:val="5E857014"/>
    <w:multiLevelType w:val="hybridMultilevel"/>
    <w:tmpl w:val="D7F45F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11631E"/>
    <w:multiLevelType w:val="hybridMultilevel"/>
    <w:tmpl w:val="A32EA3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33" w15:restartNumberingAfterBreak="0">
    <w:nsid w:val="66286936"/>
    <w:multiLevelType w:val="hybridMultilevel"/>
    <w:tmpl w:val="F724E484"/>
    <w:lvl w:ilvl="0" w:tplc="4AAC3BB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F45B91"/>
    <w:multiLevelType w:val="hybridMultilevel"/>
    <w:tmpl w:val="B5D05F40"/>
    <w:lvl w:ilvl="0" w:tplc="03D69F3E">
      <w:start w:val="1"/>
      <w:numFmt w:val="bullet"/>
      <w:lvlText w:val="-"/>
      <w:lvlJc w:val="left"/>
      <w:pPr>
        <w:ind w:left="319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8" w:hanging="360"/>
      </w:pPr>
      <w:rPr>
        <w:rFonts w:ascii="Wingdings" w:hAnsi="Wingdings" w:hint="default"/>
      </w:rPr>
    </w:lvl>
  </w:abstractNum>
  <w:abstractNum w:abstractNumId="35" w15:restartNumberingAfterBreak="0">
    <w:nsid w:val="672837BF"/>
    <w:multiLevelType w:val="hybridMultilevel"/>
    <w:tmpl w:val="C172BB44"/>
    <w:lvl w:ilvl="0" w:tplc="04050001">
      <w:start w:val="1"/>
      <w:numFmt w:val="bullet"/>
      <w:lvlText w:val=""/>
      <w:lvlJc w:val="left"/>
      <w:pPr>
        <w:ind w:left="405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6" w15:restartNumberingAfterBreak="0">
    <w:nsid w:val="695248E4"/>
    <w:multiLevelType w:val="hybridMultilevel"/>
    <w:tmpl w:val="3E6E95D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8" w15:restartNumberingAfterBreak="0">
    <w:nsid w:val="6E743007"/>
    <w:multiLevelType w:val="hybridMultilevel"/>
    <w:tmpl w:val="19542846"/>
    <w:lvl w:ilvl="0" w:tplc="CA20B2D4">
      <w:start w:val="2"/>
      <w:numFmt w:val="bullet"/>
      <w:lvlText w:val="-"/>
      <w:lvlJc w:val="left"/>
      <w:pPr>
        <w:ind w:left="36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abstractNum w:abstractNumId="39" w15:restartNumberingAfterBreak="0">
    <w:nsid w:val="70170080"/>
    <w:multiLevelType w:val="hybridMultilevel"/>
    <w:tmpl w:val="D63E8DC8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7E689B"/>
    <w:multiLevelType w:val="multilevel"/>
    <w:tmpl w:val="E3A25E6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2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37"/>
  </w:num>
  <w:num w:numId="2">
    <w:abstractNumId w:val="15"/>
  </w:num>
  <w:num w:numId="3">
    <w:abstractNumId w:val="42"/>
  </w:num>
  <w:num w:numId="4">
    <w:abstractNumId w:val="32"/>
  </w:num>
  <w:num w:numId="5">
    <w:abstractNumId w:val="7"/>
  </w:num>
  <w:num w:numId="6">
    <w:abstractNumId w:val="9"/>
  </w:num>
  <w:num w:numId="7">
    <w:abstractNumId w:val="27"/>
  </w:num>
  <w:num w:numId="8">
    <w:abstractNumId w:val="36"/>
  </w:num>
  <w:num w:numId="9">
    <w:abstractNumId w:val="0"/>
  </w:num>
  <w:num w:numId="10">
    <w:abstractNumId w:val="11"/>
  </w:num>
  <w:num w:numId="1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1"/>
  </w:num>
  <w:num w:numId="16">
    <w:abstractNumId w:val="41"/>
  </w:num>
  <w:num w:numId="1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  <w:num w:numId="19">
    <w:abstractNumId w:val="40"/>
  </w:num>
  <w:num w:numId="20">
    <w:abstractNumId w:val="25"/>
  </w:num>
  <w:num w:numId="21">
    <w:abstractNumId w:val="13"/>
  </w:num>
  <w:num w:numId="22">
    <w:abstractNumId w:val="41"/>
  </w:num>
  <w:num w:numId="23">
    <w:abstractNumId w:val="20"/>
  </w:num>
  <w:num w:numId="24">
    <w:abstractNumId w:val="10"/>
  </w:num>
  <w:num w:numId="25">
    <w:abstractNumId w:val="4"/>
  </w:num>
  <w:num w:numId="26">
    <w:abstractNumId w:val="31"/>
  </w:num>
  <w:num w:numId="27">
    <w:abstractNumId w:val="35"/>
  </w:num>
  <w:num w:numId="28">
    <w:abstractNumId w:val="19"/>
  </w:num>
  <w:num w:numId="29">
    <w:abstractNumId w:val="41"/>
  </w:num>
  <w:num w:numId="30">
    <w:abstractNumId w:val="18"/>
  </w:num>
  <w:num w:numId="31">
    <w:abstractNumId w:val="34"/>
  </w:num>
  <w:num w:numId="32">
    <w:abstractNumId w:val="6"/>
  </w:num>
  <w:num w:numId="33">
    <w:abstractNumId w:val="22"/>
  </w:num>
  <w:num w:numId="34">
    <w:abstractNumId w:val="12"/>
  </w:num>
  <w:num w:numId="35">
    <w:abstractNumId w:val="33"/>
  </w:num>
  <w:num w:numId="36">
    <w:abstractNumId w:val="3"/>
  </w:num>
  <w:num w:numId="37">
    <w:abstractNumId w:val="39"/>
  </w:num>
  <w:num w:numId="38">
    <w:abstractNumId w:val="8"/>
  </w:num>
  <w:num w:numId="39">
    <w:abstractNumId w:val="30"/>
  </w:num>
  <w:num w:numId="40">
    <w:abstractNumId w:val="24"/>
  </w:num>
  <w:num w:numId="41">
    <w:abstractNumId w:val="38"/>
  </w:num>
  <w:num w:numId="4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26"/>
  </w:num>
  <w:num w:numId="4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624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5A5413"/>
    <w:rsid w:val="000004BC"/>
    <w:rsid w:val="00002197"/>
    <w:rsid w:val="00003481"/>
    <w:rsid w:val="000060DA"/>
    <w:rsid w:val="00006CA0"/>
    <w:rsid w:val="0001080D"/>
    <w:rsid w:val="00010F8D"/>
    <w:rsid w:val="00013A33"/>
    <w:rsid w:val="0001672C"/>
    <w:rsid w:val="0002209A"/>
    <w:rsid w:val="00022788"/>
    <w:rsid w:val="00023BEB"/>
    <w:rsid w:val="00024FAC"/>
    <w:rsid w:val="00025A56"/>
    <w:rsid w:val="00025E6E"/>
    <w:rsid w:val="00025EC5"/>
    <w:rsid w:val="000261C6"/>
    <w:rsid w:val="00031997"/>
    <w:rsid w:val="00033453"/>
    <w:rsid w:val="00033AD9"/>
    <w:rsid w:val="00035119"/>
    <w:rsid w:val="000354FF"/>
    <w:rsid w:val="0003652B"/>
    <w:rsid w:val="00040632"/>
    <w:rsid w:val="00040761"/>
    <w:rsid w:val="00041635"/>
    <w:rsid w:val="000425B1"/>
    <w:rsid w:val="0004284B"/>
    <w:rsid w:val="00043346"/>
    <w:rsid w:val="000434F4"/>
    <w:rsid w:val="00043A75"/>
    <w:rsid w:val="0004483C"/>
    <w:rsid w:val="00044A98"/>
    <w:rsid w:val="00045B7C"/>
    <w:rsid w:val="000464FD"/>
    <w:rsid w:val="000479FF"/>
    <w:rsid w:val="0005098F"/>
    <w:rsid w:val="0005146D"/>
    <w:rsid w:val="00051D40"/>
    <w:rsid w:val="00052785"/>
    <w:rsid w:val="000537F8"/>
    <w:rsid w:val="00055559"/>
    <w:rsid w:val="000558CC"/>
    <w:rsid w:val="00057546"/>
    <w:rsid w:val="00057D4A"/>
    <w:rsid w:val="000610D1"/>
    <w:rsid w:val="00062ADD"/>
    <w:rsid w:val="00064518"/>
    <w:rsid w:val="00064F50"/>
    <w:rsid w:val="00065410"/>
    <w:rsid w:val="000670B4"/>
    <w:rsid w:val="00071071"/>
    <w:rsid w:val="00071342"/>
    <w:rsid w:val="00071BD9"/>
    <w:rsid w:val="00072793"/>
    <w:rsid w:val="00073AE3"/>
    <w:rsid w:val="000742F6"/>
    <w:rsid w:val="00074A65"/>
    <w:rsid w:val="000752E1"/>
    <w:rsid w:val="00075BE5"/>
    <w:rsid w:val="00080647"/>
    <w:rsid w:val="00081EA3"/>
    <w:rsid w:val="00083783"/>
    <w:rsid w:val="000844B3"/>
    <w:rsid w:val="000849EC"/>
    <w:rsid w:val="00090E82"/>
    <w:rsid w:val="00092C2E"/>
    <w:rsid w:val="00093720"/>
    <w:rsid w:val="000944FA"/>
    <w:rsid w:val="00097044"/>
    <w:rsid w:val="000A1260"/>
    <w:rsid w:val="000A1869"/>
    <w:rsid w:val="000A249E"/>
    <w:rsid w:val="000A3267"/>
    <w:rsid w:val="000A4B76"/>
    <w:rsid w:val="000A5BBB"/>
    <w:rsid w:val="000B6EA7"/>
    <w:rsid w:val="000B7BF6"/>
    <w:rsid w:val="000C4EE3"/>
    <w:rsid w:val="000C513F"/>
    <w:rsid w:val="000C5C85"/>
    <w:rsid w:val="000C5ECF"/>
    <w:rsid w:val="000C6868"/>
    <w:rsid w:val="000C6BB4"/>
    <w:rsid w:val="000C7907"/>
    <w:rsid w:val="000C795E"/>
    <w:rsid w:val="000D0657"/>
    <w:rsid w:val="000D065A"/>
    <w:rsid w:val="000D1C4D"/>
    <w:rsid w:val="000D3394"/>
    <w:rsid w:val="000E0821"/>
    <w:rsid w:val="000E15AB"/>
    <w:rsid w:val="000E16E1"/>
    <w:rsid w:val="000E1969"/>
    <w:rsid w:val="000E287F"/>
    <w:rsid w:val="000E29D5"/>
    <w:rsid w:val="000E33D4"/>
    <w:rsid w:val="000E43ED"/>
    <w:rsid w:val="000E46E6"/>
    <w:rsid w:val="000E50A8"/>
    <w:rsid w:val="000E50D2"/>
    <w:rsid w:val="000E5936"/>
    <w:rsid w:val="000F0848"/>
    <w:rsid w:val="000F0B34"/>
    <w:rsid w:val="000F113F"/>
    <w:rsid w:val="000F26CE"/>
    <w:rsid w:val="000F291A"/>
    <w:rsid w:val="000F2C36"/>
    <w:rsid w:val="000F2E74"/>
    <w:rsid w:val="000F5260"/>
    <w:rsid w:val="000F6EAF"/>
    <w:rsid w:val="000F77FF"/>
    <w:rsid w:val="00101523"/>
    <w:rsid w:val="001021FD"/>
    <w:rsid w:val="00103756"/>
    <w:rsid w:val="00104F58"/>
    <w:rsid w:val="00105C36"/>
    <w:rsid w:val="001063A1"/>
    <w:rsid w:val="00107512"/>
    <w:rsid w:val="001076B9"/>
    <w:rsid w:val="001115E2"/>
    <w:rsid w:val="00111BA7"/>
    <w:rsid w:val="00112FEC"/>
    <w:rsid w:val="00113CD8"/>
    <w:rsid w:val="00113F59"/>
    <w:rsid w:val="00114E07"/>
    <w:rsid w:val="0011606C"/>
    <w:rsid w:val="00117303"/>
    <w:rsid w:val="00117CCE"/>
    <w:rsid w:val="00120ED3"/>
    <w:rsid w:val="00122EB4"/>
    <w:rsid w:val="00124EAB"/>
    <w:rsid w:val="001251FB"/>
    <w:rsid w:val="00125C86"/>
    <w:rsid w:val="00125DDD"/>
    <w:rsid w:val="00127A6A"/>
    <w:rsid w:val="00127CEB"/>
    <w:rsid w:val="00130267"/>
    <w:rsid w:val="001326EC"/>
    <w:rsid w:val="00133EF7"/>
    <w:rsid w:val="00137C61"/>
    <w:rsid w:val="00141993"/>
    <w:rsid w:val="00141EC3"/>
    <w:rsid w:val="001423D0"/>
    <w:rsid w:val="00142AEF"/>
    <w:rsid w:val="001462D8"/>
    <w:rsid w:val="00150E58"/>
    <w:rsid w:val="00151333"/>
    <w:rsid w:val="00153123"/>
    <w:rsid w:val="001541CD"/>
    <w:rsid w:val="00154C51"/>
    <w:rsid w:val="0016147C"/>
    <w:rsid w:val="001624AD"/>
    <w:rsid w:val="001644D6"/>
    <w:rsid w:val="00164FE6"/>
    <w:rsid w:val="00165922"/>
    <w:rsid w:val="00166D6B"/>
    <w:rsid w:val="00167605"/>
    <w:rsid w:val="001704CD"/>
    <w:rsid w:val="00170680"/>
    <w:rsid w:val="001708E9"/>
    <w:rsid w:val="00171933"/>
    <w:rsid w:val="0017462D"/>
    <w:rsid w:val="00176DF2"/>
    <w:rsid w:val="00180186"/>
    <w:rsid w:val="001809BA"/>
    <w:rsid w:val="001812CE"/>
    <w:rsid w:val="00182731"/>
    <w:rsid w:val="001829F0"/>
    <w:rsid w:val="001838B2"/>
    <w:rsid w:val="00183A1E"/>
    <w:rsid w:val="00184CE7"/>
    <w:rsid w:val="00187879"/>
    <w:rsid w:val="00191430"/>
    <w:rsid w:val="00191995"/>
    <w:rsid w:val="00192FEA"/>
    <w:rsid w:val="001936AE"/>
    <w:rsid w:val="001950AB"/>
    <w:rsid w:val="00195139"/>
    <w:rsid w:val="0019615B"/>
    <w:rsid w:val="001967D5"/>
    <w:rsid w:val="00196A6D"/>
    <w:rsid w:val="001A005D"/>
    <w:rsid w:val="001A0965"/>
    <w:rsid w:val="001A1C57"/>
    <w:rsid w:val="001A57AD"/>
    <w:rsid w:val="001A5B52"/>
    <w:rsid w:val="001A65A6"/>
    <w:rsid w:val="001A6D7E"/>
    <w:rsid w:val="001A74A8"/>
    <w:rsid w:val="001B043A"/>
    <w:rsid w:val="001B137A"/>
    <w:rsid w:val="001B3B35"/>
    <w:rsid w:val="001B420E"/>
    <w:rsid w:val="001B4EDC"/>
    <w:rsid w:val="001B6212"/>
    <w:rsid w:val="001B7BD4"/>
    <w:rsid w:val="001B7DA4"/>
    <w:rsid w:val="001C1F47"/>
    <w:rsid w:val="001C20B9"/>
    <w:rsid w:val="001C4511"/>
    <w:rsid w:val="001C7E8F"/>
    <w:rsid w:val="001D0272"/>
    <w:rsid w:val="001D09D0"/>
    <w:rsid w:val="001D2188"/>
    <w:rsid w:val="001D21DF"/>
    <w:rsid w:val="001D2FBC"/>
    <w:rsid w:val="001D5A87"/>
    <w:rsid w:val="001D5FAB"/>
    <w:rsid w:val="001D6CB4"/>
    <w:rsid w:val="001D79D3"/>
    <w:rsid w:val="001E0A86"/>
    <w:rsid w:val="001E191C"/>
    <w:rsid w:val="001E3049"/>
    <w:rsid w:val="001E4133"/>
    <w:rsid w:val="001E5AE5"/>
    <w:rsid w:val="001F215C"/>
    <w:rsid w:val="001F32A5"/>
    <w:rsid w:val="001F3C04"/>
    <w:rsid w:val="001F6357"/>
    <w:rsid w:val="00200254"/>
    <w:rsid w:val="00200850"/>
    <w:rsid w:val="0020227A"/>
    <w:rsid w:val="00203D97"/>
    <w:rsid w:val="002046E9"/>
    <w:rsid w:val="00206423"/>
    <w:rsid w:val="0020724F"/>
    <w:rsid w:val="002100A9"/>
    <w:rsid w:val="002101F7"/>
    <w:rsid w:val="00211A78"/>
    <w:rsid w:val="00213CFD"/>
    <w:rsid w:val="002143E0"/>
    <w:rsid w:val="00214645"/>
    <w:rsid w:val="002150FA"/>
    <w:rsid w:val="00215753"/>
    <w:rsid w:val="00216C7B"/>
    <w:rsid w:val="0021771D"/>
    <w:rsid w:val="00217B4D"/>
    <w:rsid w:val="002216BF"/>
    <w:rsid w:val="00222E69"/>
    <w:rsid w:val="00224068"/>
    <w:rsid w:val="002246BB"/>
    <w:rsid w:val="00226349"/>
    <w:rsid w:val="00230E92"/>
    <w:rsid w:val="002336A2"/>
    <w:rsid w:val="0023385F"/>
    <w:rsid w:val="0023472B"/>
    <w:rsid w:val="00234AC5"/>
    <w:rsid w:val="00234D19"/>
    <w:rsid w:val="00240096"/>
    <w:rsid w:val="00240A8F"/>
    <w:rsid w:val="00240D01"/>
    <w:rsid w:val="00243250"/>
    <w:rsid w:val="00244D1D"/>
    <w:rsid w:val="00245A06"/>
    <w:rsid w:val="0024612F"/>
    <w:rsid w:val="002463D3"/>
    <w:rsid w:val="00246E46"/>
    <w:rsid w:val="0025105D"/>
    <w:rsid w:val="00252103"/>
    <w:rsid w:val="00252146"/>
    <w:rsid w:val="00253C75"/>
    <w:rsid w:val="00253FC2"/>
    <w:rsid w:val="002545C8"/>
    <w:rsid w:val="00255874"/>
    <w:rsid w:val="0026124B"/>
    <w:rsid w:val="0026326C"/>
    <w:rsid w:val="00265BCA"/>
    <w:rsid w:val="00271D26"/>
    <w:rsid w:val="002737F8"/>
    <w:rsid w:val="002740FF"/>
    <w:rsid w:val="00274E08"/>
    <w:rsid w:val="00275067"/>
    <w:rsid w:val="00275E85"/>
    <w:rsid w:val="00277257"/>
    <w:rsid w:val="002774D6"/>
    <w:rsid w:val="002846B1"/>
    <w:rsid w:val="002849F5"/>
    <w:rsid w:val="00286A2A"/>
    <w:rsid w:val="0029341B"/>
    <w:rsid w:val="002945C8"/>
    <w:rsid w:val="00294A9B"/>
    <w:rsid w:val="00295FFC"/>
    <w:rsid w:val="002A2A27"/>
    <w:rsid w:val="002A2EDA"/>
    <w:rsid w:val="002A6141"/>
    <w:rsid w:val="002A61F2"/>
    <w:rsid w:val="002A6205"/>
    <w:rsid w:val="002A700C"/>
    <w:rsid w:val="002B02B5"/>
    <w:rsid w:val="002B0361"/>
    <w:rsid w:val="002B04E7"/>
    <w:rsid w:val="002B0CF4"/>
    <w:rsid w:val="002B182C"/>
    <w:rsid w:val="002B27B6"/>
    <w:rsid w:val="002B2AE9"/>
    <w:rsid w:val="002B3752"/>
    <w:rsid w:val="002B42CD"/>
    <w:rsid w:val="002B43F7"/>
    <w:rsid w:val="002B57E8"/>
    <w:rsid w:val="002B72B8"/>
    <w:rsid w:val="002B7637"/>
    <w:rsid w:val="002C025B"/>
    <w:rsid w:val="002C149C"/>
    <w:rsid w:val="002C2586"/>
    <w:rsid w:val="002C40A1"/>
    <w:rsid w:val="002C4AC4"/>
    <w:rsid w:val="002C5933"/>
    <w:rsid w:val="002C5C96"/>
    <w:rsid w:val="002C6823"/>
    <w:rsid w:val="002C75CA"/>
    <w:rsid w:val="002C782A"/>
    <w:rsid w:val="002D0058"/>
    <w:rsid w:val="002D0E1A"/>
    <w:rsid w:val="002D104A"/>
    <w:rsid w:val="002D2315"/>
    <w:rsid w:val="002D278A"/>
    <w:rsid w:val="002D2F4E"/>
    <w:rsid w:val="002D340C"/>
    <w:rsid w:val="002D3524"/>
    <w:rsid w:val="002D39C5"/>
    <w:rsid w:val="002D4D03"/>
    <w:rsid w:val="002D7786"/>
    <w:rsid w:val="002E050E"/>
    <w:rsid w:val="002E18AA"/>
    <w:rsid w:val="002E2684"/>
    <w:rsid w:val="002E53A7"/>
    <w:rsid w:val="002E6604"/>
    <w:rsid w:val="002E7D71"/>
    <w:rsid w:val="002F0B3C"/>
    <w:rsid w:val="002F1264"/>
    <w:rsid w:val="002F2D37"/>
    <w:rsid w:val="002F3830"/>
    <w:rsid w:val="002F392E"/>
    <w:rsid w:val="002F7F05"/>
    <w:rsid w:val="003018D0"/>
    <w:rsid w:val="003035DC"/>
    <w:rsid w:val="003045FA"/>
    <w:rsid w:val="00305C7F"/>
    <w:rsid w:val="003070E1"/>
    <w:rsid w:val="003104FF"/>
    <w:rsid w:val="00311173"/>
    <w:rsid w:val="00312947"/>
    <w:rsid w:val="00314B82"/>
    <w:rsid w:val="003152E9"/>
    <w:rsid w:val="003179BC"/>
    <w:rsid w:val="00320DB7"/>
    <w:rsid w:val="00321827"/>
    <w:rsid w:val="0032339C"/>
    <w:rsid w:val="00326006"/>
    <w:rsid w:val="003260C9"/>
    <w:rsid w:val="003262F7"/>
    <w:rsid w:val="00331599"/>
    <w:rsid w:val="00331701"/>
    <w:rsid w:val="00333674"/>
    <w:rsid w:val="00333699"/>
    <w:rsid w:val="00335056"/>
    <w:rsid w:val="00335ECE"/>
    <w:rsid w:val="00335F6A"/>
    <w:rsid w:val="00335F71"/>
    <w:rsid w:val="00335FF3"/>
    <w:rsid w:val="00336113"/>
    <w:rsid w:val="0033725F"/>
    <w:rsid w:val="0033730F"/>
    <w:rsid w:val="003376D7"/>
    <w:rsid w:val="003377D6"/>
    <w:rsid w:val="00341A41"/>
    <w:rsid w:val="0034233D"/>
    <w:rsid w:val="00342C27"/>
    <w:rsid w:val="00342E4C"/>
    <w:rsid w:val="00342ED9"/>
    <w:rsid w:val="00343ED9"/>
    <w:rsid w:val="003448D3"/>
    <w:rsid w:val="00347D7C"/>
    <w:rsid w:val="003509F6"/>
    <w:rsid w:val="00350BB9"/>
    <w:rsid w:val="00350BD0"/>
    <w:rsid w:val="00350C41"/>
    <w:rsid w:val="003519A1"/>
    <w:rsid w:val="00352606"/>
    <w:rsid w:val="0035389E"/>
    <w:rsid w:val="00354122"/>
    <w:rsid w:val="003546F7"/>
    <w:rsid w:val="00354A5A"/>
    <w:rsid w:val="00354A78"/>
    <w:rsid w:val="003576F9"/>
    <w:rsid w:val="0036248A"/>
    <w:rsid w:val="00362A23"/>
    <w:rsid w:val="00363085"/>
    <w:rsid w:val="003632D3"/>
    <w:rsid w:val="003636FC"/>
    <w:rsid w:val="003657AA"/>
    <w:rsid w:val="00366470"/>
    <w:rsid w:val="00367040"/>
    <w:rsid w:val="00370574"/>
    <w:rsid w:val="00370D0E"/>
    <w:rsid w:val="00370FB2"/>
    <w:rsid w:val="00371DFD"/>
    <w:rsid w:val="0037233D"/>
    <w:rsid w:val="00372A0F"/>
    <w:rsid w:val="00372A25"/>
    <w:rsid w:val="003736EA"/>
    <w:rsid w:val="00374B1F"/>
    <w:rsid w:val="00376038"/>
    <w:rsid w:val="00376327"/>
    <w:rsid w:val="0037671B"/>
    <w:rsid w:val="00380EE3"/>
    <w:rsid w:val="003816CB"/>
    <w:rsid w:val="0038301D"/>
    <w:rsid w:val="0038319F"/>
    <w:rsid w:val="00383CA4"/>
    <w:rsid w:val="00384FBD"/>
    <w:rsid w:val="0039307E"/>
    <w:rsid w:val="00394603"/>
    <w:rsid w:val="0039501E"/>
    <w:rsid w:val="00396728"/>
    <w:rsid w:val="00397B41"/>
    <w:rsid w:val="003A0251"/>
    <w:rsid w:val="003A1B7E"/>
    <w:rsid w:val="003A1FB8"/>
    <w:rsid w:val="003A24B5"/>
    <w:rsid w:val="003A2E3D"/>
    <w:rsid w:val="003A3E4D"/>
    <w:rsid w:val="003A549F"/>
    <w:rsid w:val="003B03CE"/>
    <w:rsid w:val="003B09D3"/>
    <w:rsid w:val="003B2905"/>
    <w:rsid w:val="003B2E5B"/>
    <w:rsid w:val="003B2EE6"/>
    <w:rsid w:val="003B4243"/>
    <w:rsid w:val="003B5F08"/>
    <w:rsid w:val="003B7933"/>
    <w:rsid w:val="003C1CAB"/>
    <w:rsid w:val="003C20EF"/>
    <w:rsid w:val="003C2A6F"/>
    <w:rsid w:val="003C2E6C"/>
    <w:rsid w:val="003C3E02"/>
    <w:rsid w:val="003C54AE"/>
    <w:rsid w:val="003C5EFA"/>
    <w:rsid w:val="003C6200"/>
    <w:rsid w:val="003D045A"/>
    <w:rsid w:val="003D0D01"/>
    <w:rsid w:val="003D0F03"/>
    <w:rsid w:val="003D25AF"/>
    <w:rsid w:val="003D25F2"/>
    <w:rsid w:val="003D2830"/>
    <w:rsid w:val="003D2C12"/>
    <w:rsid w:val="003D39D9"/>
    <w:rsid w:val="003D4509"/>
    <w:rsid w:val="003D4BB7"/>
    <w:rsid w:val="003D6F4C"/>
    <w:rsid w:val="003D7351"/>
    <w:rsid w:val="003E0B9F"/>
    <w:rsid w:val="003E1EEF"/>
    <w:rsid w:val="003E2047"/>
    <w:rsid w:val="003E2878"/>
    <w:rsid w:val="003E4064"/>
    <w:rsid w:val="003E4491"/>
    <w:rsid w:val="003E681C"/>
    <w:rsid w:val="003F019B"/>
    <w:rsid w:val="003F1286"/>
    <w:rsid w:val="003F190E"/>
    <w:rsid w:val="003F21E3"/>
    <w:rsid w:val="003F2340"/>
    <w:rsid w:val="003F332E"/>
    <w:rsid w:val="003F33B7"/>
    <w:rsid w:val="003F4EDC"/>
    <w:rsid w:val="003F5388"/>
    <w:rsid w:val="003F72E5"/>
    <w:rsid w:val="004029F2"/>
    <w:rsid w:val="00402E4C"/>
    <w:rsid w:val="0040357D"/>
    <w:rsid w:val="004060A8"/>
    <w:rsid w:val="004065E3"/>
    <w:rsid w:val="004070AA"/>
    <w:rsid w:val="0040754B"/>
    <w:rsid w:val="0040796A"/>
    <w:rsid w:val="0041014E"/>
    <w:rsid w:val="004127CC"/>
    <w:rsid w:val="00412A09"/>
    <w:rsid w:val="00412B93"/>
    <w:rsid w:val="00413653"/>
    <w:rsid w:val="0041371D"/>
    <w:rsid w:val="00413B81"/>
    <w:rsid w:val="0041520F"/>
    <w:rsid w:val="00416740"/>
    <w:rsid w:val="004168F7"/>
    <w:rsid w:val="00421D66"/>
    <w:rsid w:val="00422D1A"/>
    <w:rsid w:val="00423D92"/>
    <w:rsid w:val="00425FA2"/>
    <w:rsid w:val="00426A9B"/>
    <w:rsid w:val="00427AE2"/>
    <w:rsid w:val="004308E8"/>
    <w:rsid w:val="004311CC"/>
    <w:rsid w:val="00433BF8"/>
    <w:rsid w:val="004341A1"/>
    <w:rsid w:val="004344C8"/>
    <w:rsid w:val="004354AC"/>
    <w:rsid w:val="00437C2E"/>
    <w:rsid w:val="00437DB9"/>
    <w:rsid w:val="004414BF"/>
    <w:rsid w:val="004418A4"/>
    <w:rsid w:val="00441A01"/>
    <w:rsid w:val="00441A54"/>
    <w:rsid w:val="00442AB7"/>
    <w:rsid w:val="0044539D"/>
    <w:rsid w:val="00445E6D"/>
    <w:rsid w:val="00445EB4"/>
    <w:rsid w:val="00446095"/>
    <w:rsid w:val="00446D0B"/>
    <w:rsid w:val="004474AC"/>
    <w:rsid w:val="004478D5"/>
    <w:rsid w:val="004521FC"/>
    <w:rsid w:val="00452BC3"/>
    <w:rsid w:val="00452C0F"/>
    <w:rsid w:val="004538C8"/>
    <w:rsid w:val="00453F0F"/>
    <w:rsid w:val="00454ECF"/>
    <w:rsid w:val="00460519"/>
    <w:rsid w:val="00462C7E"/>
    <w:rsid w:val="00462CD1"/>
    <w:rsid w:val="00464019"/>
    <w:rsid w:val="00465057"/>
    <w:rsid w:val="00465242"/>
    <w:rsid w:val="00465E0B"/>
    <w:rsid w:val="004668C1"/>
    <w:rsid w:val="00466945"/>
    <w:rsid w:val="00473605"/>
    <w:rsid w:val="004743EB"/>
    <w:rsid w:val="0047576F"/>
    <w:rsid w:val="00477EE2"/>
    <w:rsid w:val="00477EE9"/>
    <w:rsid w:val="004807C6"/>
    <w:rsid w:val="00481283"/>
    <w:rsid w:val="00482979"/>
    <w:rsid w:val="00484853"/>
    <w:rsid w:val="00484A1B"/>
    <w:rsid w:val="00484D83"/>
    <w:rsid w:val="004856EB"/>
    <w:rsid w:val="004910F0"/>
    <w:rsid w:val="004920BB"/>
    <w:rsid w:val="00492A25"/>
    <w:rsid w:val="00492CDB"/>
    <w:rsid w:val="00492D67"/>
    <w:rsid w:val="00495526"/>
    <w:rsid w:val="00495B48"/>
    <w:rsid w:val="00496C5F"/>
    <w:rsid w:val="00497299"/>
    <w:rsid w:val="00497A73"/>
    <w:rsid w:val="004A21DE"/>
    <w:rsid w:val="004A24BB"/>
    <w:rsid w:val="004A2FC7"/>
    <w:rsid w:val="004A6D13"/>
    <w:rsid w:val="004A6E5C"/>
    <w:rsid w:val="004B05BE"/>
    <w:rsid w:val="004B0F24"/>
    <w:rsid w:val="004B3C51"/>
    <w:rsid w:val="004B4E38"/>
    <w:rsid w:val="004B501E"/>
    <w:rsid w:val="004B58A6"/>
    <w:rsid w:val="004B69F2"/>
    <w:rsid w:val="004B7BEA"/>
    <w:rsid w:val="004C0EE4"/>
    <w:rsid w:val="004C2777"/>
    <w:rsid w:val="004C2BE7"/>
    <w:rsid w:val="004C380A"/>
    <w:rsid w:val="004C55C3"/>
    <w:rsid w:val="004C7365"/>
    <w:rsid w:val="004D105E"/>
    <w:rsid w:val="004D17BC"/>
    <w:rsid w:val="004D1C0D"/>
    <w:rsid w:val="004D28D9"/>
    <w:rsid w:val="004D29B8"/>
    <w:rsid w:val="004D3451"/>
    <w:rsid w:val="004D392E"/>
    <w:rsid w:val="004D609F"/>
    <w:rsid w:val="004D6B69"/>
    <w:rsid w:val="004D71DD"/>
    <w:rsid w:val="004D7375"/>
    <w:rsid w:val="004D786B"/>
    <w:rsid w:val="004E1015"/>
    <w:rsid w:val="004E3068"/>
    <w:rsid w:val="004E3FF9"/>
    <w:rsid w:val="004E5303"/>
    <w:rsid w:val="004E577C"/>
    <w:rsid w:val="004E5A54"/>
    <w:rsid w:val="004E5DE7"/>
    <w:rsid w:val="004E74EF"/>
    <w:rsid w:val="004F1482"/>
    <w:rsid w:val="004F1570"/>
    <w:rsid w:val="004F1B16"/>
    <w:rsid w:val="004F24C7"/>
    <w:rsid w:val="004F2540"/>
    <w:rsid w:val="004F5F95"/>
    <w:rsid w:val="004F5FA9"/>
    <w:rsid w:val="005017E9"/>
    <w:rsid w:val="00501FB8"/>
    <w:rsid w:val="00503877"/>
    <w:rsid w:val="00504397"/>
    <w:rsid w:val="00505DEC"/>
    <w:rsid w:val="005062FD"/>
    <w:rsid w:val="005067DB"/>
    <w:rsid w:val="00506CA5"/>
    <w:rsid w:val="00506CB1"/>
    <w:rsid w:val="00506E5A"/>
    <w:rsid w:val="00507A1F"/>
    <w:rsid w:val="00507D95"/>
    <w:rsid w:val="0051012E"/>
    <w:rsid w:val="00511BEC"/>
    <w:rsid w:val="00512D68"/>
    <w:rsid w:val="00513531"/>
    <w:rsid w:val="00513623"/>
    <w:rsid w:val="00513F5C"/>
    <w:rsid w:val="005145BD"/>
    <w:rsid w:val="005146CE"/>
    <w:rsid w:val="00515015"/>
    <w:rsid w:val="005176A3"/>
    <w:rsid w:val="00517DE7"/>
    <w:rsid w:val="00520769"/>
    <w:rsid w:val="005210ED"/>
    <w:rsid w:val="0052127B"/>
    <w:rsid w:val="005230CE"/>
    <w:rsid w:val="00523AB8"/>
    <w:rsid w:val="0052540F"/>
    <w:rsid w:val="00526109"/>
    <w:rsid w:val="00530665"/>
    <w:rsid w:val="00530E43"/>
    <w:rsid w:val="00531044"/>
    <w:rsid w:val="005323C2"/>
    <w:rsid w:val="00534118"/>
    <w:rsid w:val="00536E41"/>
    <w:rsid w:val="00540500"/>
    <w:rsid w:val="00540794"/>
    <w:rsid w:val="0054226A"/>
    <w:rsid w:val="00542815"/>
    <w:rsid w:val="00544E79"/>
    <w:rsid w:val="00545596"/>
    <w:rsid w:val="005469D0"/>
    <w:rsid w:val="00546A88"/>
    <w:rsid w:val="00547171"/>
    <w:rsid w:val="00550767"/>
    <w:rsid w:val="00550B09"/>
    <w:rsid w:val="005513F4"/>
    <w:rsid w:val="00553910"/>
    <w:rsid w:val="005541D4"/>
    <w:rsid w:val="005574F7"/>
    <w:rsid w:val="005579EB"/>
    <w:rsid w:val="00557C05"/>
    <w:rsid w:val="00561D56"/>
    <w:rsid w:val="00561F41"/>
    <w:rsid w:val="005644EF"/>
    <w:rsid w:val="00564596"/>
    <w:rsid w:val="0056476E"/>
    <w:rsid w:val="00564B94"/>
    <w:rsid w:val="00564EA5"/>
    <w:rsid w:val="0056560E"/>
    <w:rsid w:val="00566028"/>
    <w:rsid w:val="0056700C"/>
    <w:rsid w:val="00567318"/>
    <w:rsid w:val="005676EB"/>
    <w:rsid w:val="00570FC3"/>
    <w:rsid w:val="0057410F"/>
    <w:rsid w:val="00577B0B"/>
    <w:rsid w:val="005806C5"/>
    <w:rsid w:val="00582C6F"/>
    <w:rsid w:val="00583889"/>
    <w:rsid w:val="00584CC1"/>
    <w:rsid w:val="0058565B"/>
    <w:rsid w:val="005869E3"/>
    <w:rsid w:val="00587960"/>
    <w:rsid w:val="00587B45"/>
    <w:rsid w:val="00590878"/>
    <w:rsid w:val="005909A0"/>
    <w:rsid w:val="0059269E"/>
    <w:rsid w:val="005937E2"/>
    <w:rsid w:val="00596F1D"/>
    <w:rsid w:val="005A0E4D"/>
    <w:rsid w:val="005A0E69"/>
    <w:rsid w:val="005A283E"/>
    <w:rsid w:val="005A3B11"/>
    <w:rsid w:val="005A4031"/>
    <w:rsid w:val="005A4426"/>
    <w:rsid w:val="005A53AF"/>
    <w:rsid w:val="005A5413"/>
    <w:rsid w:val="005A692F"/>
    <w:rsid w:val="005A7366"/>
    <w:rsid w:val="005B0672"/>
    <w:rsid w:val="005B07A1"/>
    <w:rsid w:val="005B0CA3"/>
    <w:rsid w:val="005B104B"/>
    <w:rsid w:val="005B177D"/>
    <w:rsid w:val="005B19C8"/>
    <w:rsid w:val="005B201B"/>
    <w:rsid w:val="005B3335"/>
    <w:rsid w:val="005B37BE"/>
    <w:rsid w:val="005B4075"/>
    <w:rsid w:val="005B4593"/>
    <w:rsid w:val="005B5A51"/>
    <w:rsid w:val="005B7871"/>
    <w:rsid w:val="005C2EFD"/>
    <w:rsid w:val="005C41FC"/>
    <w:rsid w:val="005C4276"/>
    <w:rsid w:val="005C4308"/>
    <w:rsid w:val="005C471A"/>
    <w:rsid w:val="005C507A"/>
    <w:rsid w:val="005C654E"/>
    <w:rsid w:val="005D2CA3"/>
    <w:rsid w:val="005D301D"/>
    <w:rsid w:val="005D337D"/>
    <w:rsid w:val="005D344B"/>
    <w:rsid w:val="005D4192"/>
    <w:rsid w:val="005D488A"/>
    <w:rsid w:val="005D5235"/>
    <w:rsid w:val="005D55ED"/>
    <w:rsid w:val="005D613D"/>
    <w:rsid w:val="005D625C"/>
    <w:rsid w:val="005D652F"/>
    <w:rsid w:val="005D67E2"/>
    <w:rsid w:val="005D6A2A"/>
    <w:rsid w:val="005E06A7"/>
    <w:rsid w:val="005E1CC4"/>
    <w:rsid w:val="005E366B"/>
    <w:rsid w:val="005F0986"/>
    <w:rsid w:val="005F40A5"/>
    <w:rsid w:val="005F477C"/>
    <w:rsid w:val="005F624F"/>
    <w:rsid w:val="005F7B8F"/>
    <w:rsid w:val="006000E5"/>
    <w:rsid w:val="00600308"/>
    <w:rsid w:val="006010BC"/>
    <w:rsid w:val="00601F40"/>
    <w:rsid w:val="00601FBF"/>
    <w:rsid w:val="00602EBA"/>
    <w:rsid w:val="00604B0E"/>
    <w:rsid w:val="00604FB5"/>
    <w:rsid w:val="006070B7"/>
    <w:rsid w:val="006074AD"/>
    <w:rsid w:val="0060759F"/>
    <w:rsid w:val="0061010B"/>
    <w:rsid w:val="006106D8"/>
    <w:rsid w:val="00611010"/>
    <w:rsid w:val="00611A91"/>
    <w:rsid w:val="00611A98"/>
    <w:rsid w:val="00613004"/>
    <w:rsid w:val="00613576"/>
    <w:rsid w:val="006143D6"/>
    <w:rsid w:val="00621452"/>
    <w:rsid w:val="00621950"/>
    <w:rsid w:val="00622134"/>
    <w:rsid w:val="00622C05"/>
    <w:rsid w:val="006248C0"/>
    <w:rsid w:val="006257BB"/>
    <w:rsid w:val="0062610F"/>
    <w:rsid w:val="0062635B"/>
    <w:rsid w:val="00626987"/>
    <w:rsid w:val="006269D1"/>
    <w:rsid w:val="00630C62"/>
    <w:rsid w:val="00632B4D"/>
    <w:rsid w:val="00632BBC"/>
    <w:rsid w:val="0063459F"/>
    <w:rsid w:val="0063545B"/>
    <w:rsid w:val="00636126"/>
    <w:rsid w:val="00636DAD"/>
    <w:rsid w:val="00637CDF"/>
    <w:rsid w:val="006412EE"/>
    <w:rsid w:val="00641ACF"/>
    <w:rsid w:val="00641C4E"/>
    <w:rsid w:val="00642E21"/>
    <w:rsid w:val="00643E89"/>
    <w:rsid w:val="00644703"/>
    <w:rsid w:val="006451BB"/>
    <w:rsid w:val="00646F30"/>
    <w:rsid w:val="00647650"/>
    <w:rsid w:val="00647B5C"/>
    <w:rsid w:val="0065032F"/>
    <w:rsid w:val="0065044E"/>
    <w:rsid w:val="00652A5A"/>
    <w:rsid w:val="00652EAA"/>
    <w:rsid w:val="00655C02"/>
    <w:rsid w:val="006565E4"/>
    <w:rsid w:val="0065756F"/>
    <w:rsid w:val="00657B52"/>
    <w:rsid w:val="00661F94"/>
    <w:rsid w:val="006633F5"/>
    <w:rsid w:val="00664B00"/>
    <w:rsid w:val="00665046"/>
    <w:rsid w:val="00665204"/>
    <w:rsid w:val="00666D72"/>
    <w:rsid w:val="0066735B"/>
    <w:rsid w:val="00667CC1"/>
    <w:rsid w:val="006704DC"/>
    <w:rsid w:val="006712DC"/>
    <w:rsid w:val="00671B1E"/>
    <w:rsid w:val="006726E4"/>
    <w:rsid w:val="0067289A"/>
    <w:rsid w:val="0067365F"/>
    <w:rsid w:val="00673822"/>
    <w:rsid w:val="00673961"/>
    <w:rsid w:val="0067401C"/>
    <w:rsid w:val="00674E88"/>
    <w:rsid w:val="00676544"/>
    <w:rsid w:val="00680F5E"/>
    <w:rsid w:val="00681239"/>
    <w:rsid w:val="00681493"/>
    <w:rsid w:val="00682E57"/>
    <w:rsid w:val="00685651"/>
    <w:rsid w:val="00685BEE"/>
    <w:rsid w:val="00686A9C"/>
    <w:rsid w:val="006902CE"/>
    <w:rsid w:val="00691438"/>
    <w:rsid w:val="0069212C"/>
    <w:rsid w:val="006921C7"/>
    <w:rsid w:val="006931BB"/>
    <w:rsid w:val="006939E0"/>
    <w:rsid w:val="00695E3C"/>
    <w:rsid w:val="00696FAB"/>
    <w:rsid w:val="006A0B88"/>
    <w:rsid w:val="006A1D4F"/>
    <w:rsid w:val="006A2256"/>
    <w:rsid w:val="006A22B2"/>
    <w:rsid w:val="006A24D3"/>
    <w:rsid w:val="006A2CE2"/>
    <w:rsid w:val="006A44C1"/>
    <w:rsid w:val="006A4728"/>
    <w:rsid w:val="006A4773"/>
    <w:rsid w:val="006A4E0E"/>
    <w:rsid w:val="006A5967"/>
    <w:rsid w:val="006A67FB"/>
    <w:rsid w:val="006A7896"/>
    <w:rsid w:val="006A7BE2"/>
    <w:rsid w:val="006B0246"/>
    <w:rsid w:val="006B08A1"/>
    <w:rsid w:val="006B0DEA"/>
    <w:rsid w:val="006B0FB4"/>
    <w:rsid w:val="006B12A3"/>
    <w:rsid w:val="006B22BB"/>
    <w:rsid w:val="006B2491"/>
    <w:rsid w:val="006B270A"/>
    <w:rsid w:val="006B5A6B"/>
    <w:rsid w:val="006B63FD"/>
    <w:rsid w:val="006B6736"/>
    <w:rsid w:val="006C0CB2"/>
    <w:rsid w:val="006C1F24"/>
    <w:rsid w:val="006C2AB4"/>
    <w:rsid w:val="006C3299"/>
    <w:rsid w:val="006C5EAF"/>
    <w:rsid w:val="006C7D2D"/>
    <w:rsid w:val="006D32A7"/>
    <w:rsid w:val="006D6B8A"/>
    <w:rsid w:val="006E27B7"/>
    <w:rsid w:val="006E3D48"/>
    <w:rsid w:val="006E6309"/>
    <w:rsid w:val="006E6320"/>
    <w:rsid w:val="006E66C9"/>
    <w:rsid w:val="006E68C6"/>
    <w:rsid w:val="006E7067"/>
    <w:rsid w:val="006F04A8"/>
    <w:rsid w:val="006F2293"/>
    <w:rsid w:val="006F25CD"/>
    <w:rsid w:val="006F5EB9"/>
    <w:rsid w:val="006F688E"/>
    <w:rsid w:val="006F6A60"/>
    <w:rsid w:val="006F741A"/>
    <w:rsid w:val="006F7B97"/>
    <w:rsid w:val="006F7F06"/>
    <w:rsid w:val="007015A3"/>
    <w:rsid w:val="00702AAE"/>
    <w:rsid w:val="00704CEA"/>
    <w:rsid w:val="00705D2D"/>
    <w:rsid w:val="007067F5"/>
    <w:rsid w:val="007074E4"/>
    <w:rsid w:val="00710237"/>
    <w:rsid w:val="00711592"/>
    <w:rsid w:val="00712AFE"/>
    <w:rsid w:val="00713861"/>
    <w:rsid w:val="0071491B"/>
    <w:rsid w:val="00714D87"/>
    <w:rsid w:val="00717E4B"/>
    <w:rsid w:val="00720050"/>
    <w:rsid w:val="00720E9F"/>
    <w:rsid w:val="00721443"/>
    <w:rsid w:val="00722739"/>
    <w:rsid w:val="00726C72"/>
    <w:rsid w:val="00727D25"/>
    <w:rsid w:val="00731933"/>
    <w:rsid w:val="007340E2"/>
    <w:rsid w:val="00734445"/>
    <w:rsid w:val="00735532"/>
    <w:rsid w:val="00735F13"/>
    <w:rsid w:val="0073622D"/>
    <w:rsid w:val="00736E1A"/>
    <w:rsid w:val="00740068"/>
    <w:rsid w:val="0074016A"/>
    <w:rsid w:val="00740717"/>
    <w:rsid w:val="00741104"/>
    <w:rsid w:val="00742BD8"/>
    <w:rsid w:val="00744F9E"/>
    <w:rsid w:val="00745209"/>
    <w:rsid w:val="00745355"/>
    <w:rsid w:val="00745DB2"/>
    <w:rsid w:val="00746933"/>
    <w:rsid w:val="00746E45"/>
    <w:rsid w:val="0074704F"/>
    <w:rsid w:val="007479AB"/>
    <w:rsid w:val="00750455"/>
    <w:rsid w:val="007505CD"/>
    <w:rsid w:val="00750F88"/>
    <w:rsid w:val="00751BF7"/>
    <w:rsid w:val="00755376"/>
    <w:rsid w:val="007567EE"/>
    <w:rsid w:val="00756814"/>
    <w:rsid w:val="00757370"/>
    <w:rsid w:val="0075781F"/>
    <w:rsid w:val="007579AF"/>
    <w:rsid w:val="0076016D"/>
    <w:rsid w:val="00760400"/>
    <w:rsid w:val="00760F61"/>
    <w:rsid w:val="00761132"/>
    <w:rsid w:val="0076143F"/>
    <w:rsid w:val="007618A0"/>
    <w:rsid w:val="00764932"/>
    <w:rsid w:val="00765EC0"/>
    <w:rsid w:val="0077084B"/>
    <w:rsid w:val="007729B1"/>
    <w:rsid w:val="00772BF0"/>
    <w:rsid w:val="00773672"/>
    <w:rsid w:val="00774EF5"/>
    <w:rsid w:val="00774F55"/>
    <w:rsid w:val="007754CC"/>
    <w:rsid w:val="00775D05"/>
    <w:rsid w:val="00776B48"/>
    <w:rsid w:val="007772BC"/>
    <w:rsid w:val="00777D27"/>
    <w:rsid w:val="00777FE9"/>
    <w:rsid w:val="00780FBD"/>
    <w:rsid w:val="00782028"/>
    <w:rsid w:val="0078244F"/>
    <w:rsid w:val="0078479C"/>
    <w:rsid w:val="00785DEA"/>
    <w:rsid w:val="00786321"/>
    <w:rsid w:val="00786FC8"/>
    <w:rsid w:val="00787727"/>
    <w:rsid w:val="00787DBC"/>
    <w:rsid w:val="007901B4"/>
    <w:rsid w:val="00791DE5"/>
    <w:rsid w:val="00792534"/>
    <w:rsid w:val="0079254D"/>
    <w:rsid w:val="00792F17"/>
    <w:rsid w:val="00793BA3"/>
    <w:rsid w:val="00795EA2"/>
    <w:rsid w:val="00797036"/>
    <w:rsid w:val="00797C6E"/>
    <w:rsid w:val="007A090A"/>
    <w:rsid w:val="007A13F8"/>
    <w:rsid w:val="007A1508"/>
    <w:rsid w:val="007A1B99"/>
    <w:rsid w:val="007A213E"/>
    <w:rsid w:val="007A3A5F"/>
    <w:rsid w:val="007A64AD"/>
    <w:rsid w:val="007A663F"/>
    <w:rsid w:val="007B0FA8"/>
    <w:rsid w:val="007B14C0"/>
    <w:rsid w:val="007B2895"/>
    <w:rsid w:val="007B2AFE"/>
    <w:rsid w:val="007B3DB8"/>
    <w:rsid w:val="007B4CB6"/>
    <w:rsid w:val="007B5DBF"/>
    <w:rsid w:val="007B7EEF"/>
    <w:rsid w:val="007C0B89"/>
    <w:rsid w:val="007C1F51"/>
    <w:rsid w:val="007C279E"/>
    <w:rsid w:val="007C32B4"/>
    <w:rsid w:val="007C3988"/>
    <w:rsid w:val="007C39A9"/>
    <w:rsid w:val="007C3EC0"/>
    <w:rsid w:val="007C4BCB"/>
    <w:rsid w:val="007C7640"/>
    <w:rsid w:val="007D029A"/>
    <w:rsid w:val="007D1011"/>
    <w:rsid w:val="007D1890"/>
    <w:rsid w:val="007D2653"/>
    <w:rsid w:val="007D361E"/>
    <w:rsid w:val="007D7F90"/>
    <w:rsid w:val="007E2FCC"/>
    <w:rsid w:val="007E5AE1"/>
    <w:rsid w:val="007E69E2"/>
    <w:rsid w:val="007E7455"/>
    <w:rsid w:val="007F0251"/>
    <w:rsid w:val="007F1B1D"/>
    <w:rsid w:val="007F330B"/>
    <w:rsid w:val="007F387B"/>
    <w:rsid w:val="007F6118"/>
    <w:rsid w:val="007F7B57"/>
    <w:rsid w:val="00800519"/>
    <w:rsid w:val="00801294"/>
    <w:rsid w:val="008016EB"/>
    <w:rsid w:val="00801E4B"/>
    <w:rsid w:val="008022EE"/>
    <w:rsid w:val="008025FB"/>
    <w:rsid w:val="0080262F"/>
    <w:rsid w:val="00804D5F"/>
    <w:rsid w:val="00805D90"/>
    <w:rsid w:val="0080698B"/>
    <w:rsid w:val="00806F43"/>
    <w:rsid w:val="00807116"/>
    <w:rsid w:val="00807134"/>
    <w:rsid w:val="00807903"/>
    <w:rsid w:val="00811066"/>
    <w:rsid w:val="0081160D"/>
    <w:rsid w:val="008124F8"/>
    <w:rsid w:val="00813055"/>
    <w:rsid w:val="0081324E"/>
    <w:rsid w:val="008138EF"/>
    <w:rsid w:val="0081471B"/>
    <w:rsid w:val="00814ECC"/>
    <w:rsid w:val="00816A63"/>
    <w:rsid w:val="00816D75"/>
    <w:rsid w:val="0081756B"/>
    <w:rsid w:val="00821CB1"/>
    <w:rsid w:val="008221CD"/>
    <w:rsid w:val="0082371F"/>
    <w:rsid w:val="0082691B"/>
    <w:rsid w:val="008279D8"/>
    <w:rsid w:val="0083138C"/>
    <w:rsid w:val="008326BF"/>
    <w:rsid w:val="0083285C"/>
    <w:rsid w:val="008348D6"/>
    <w:rsid w:val="008360CD"/>
    <w:rsid w:val="00836BF0"/>
    <w:rsid w:val="00836D37"/>
    <w:rsid w:val="00837836"/>
    <w:rsid w:val="0084035D"/>
    <w:rsid w:val="00846507"/>
    <w:rsid w:val="00846945"/>
    <w:rsid w:val="00847888"/>
    <w:rsid w:val="00847AD8"/>
    <w:rsid w:val="00847F41"/>
    <w:rsid w:val="00850C10"/>
    <w:rsid w:val="00850E34"/>
    <w:rsid w:val="0085169D"/>
    <w:rsid w:val="00852C44"/>
    <w:rsid w:val="0085387B"/>
    <w:rsid w:val="00853CCB"/>
    <w:rsid w:val="00853E33"/>
    <w:rsid w:val="00854107"/>
    <w:rsid w:val="00854BE7"/>
    <w:rsid w:val="0085549E"/>
    <w:rsid w:val="00855935"/>
    <w:rsid w:val="0085706A"/>
    <w:rsid w:val="008573A6"/>
    <w:rsid w:val="00860B64"/>
    <w:rsid w:val="008610A0"/>
    <w:rsid w:val="00861912"/>
    <w:rsid w:val="0086247D"/>
    <w:rsid w:val="00863577"/>
    <w:rsid w:val="0086520D"/>
    <w:rsid w:val="00865C05"/>
    <w:rsid w:val="00866DF5"/>
    <w:rsid w:val="008672A2"/>
    <w:rsid w:val="008679F1"/>
    <w:rsid w:val="0087091A"/>
    <w:rsid w:val="008750C2"/>
    <w:rsid w:val="00877059"/>
    <w:rsid w:val="00877328"/>
    <w:rsid w:val="00880255"/>
    <w:rsid w:val="00880294"/>
    <w:rsid w:val="00881822"/>
    <w:rsid w:val="00881CEA"/>
    <w:rsid w:val="008833B5"/>
    <w:rsid w:val="00885F93"/>
    <w:rsid w:val="00886568"/>
    <w:rsid w:val="00892B9E"/>
    <w:rsid w:val="00895A49"/>
    <w:rsid w:val="0089603F"/>
    <w:rsid w:val="008976B9"/>
    <w:rsid w:val="008A02F7"/>
    <w:rsid w:val="008A07DB"/>
    <w:rsid w:val="008A09F3"/>
    <w:rsid w:val="008A0A88"/>
    <w:rsid w:val="008A4F6F"/>
    <w:rsid w:val="008B2312"/>
    <w:rsid w:val="008B27B9"/>
    <w:rsid w:val="008B2EE4"/>
    <w:rsid w:val="008B355A"/>
    <w:rsid w:val="008B3634"/>
    <w:rsid w:val="008B4AFD"/>
    <w:rsid w:val="008B604F"/>
    <w:rsid w:val="008B772C"/>
    <w:rsid w:val="008C12AE"/>
    <w:rsid w:val="008C149E"/>
    <w:rsid w:val="008C1548"/>
    <w:rsid w:val="008C4A77"/>
    <w:rsid w:val="008C50DC"/>
    <w:rsid w:val="008C54CA"/>
    <w:rsid w:val="008C6353"/>
    <w:rsid w:val="008C6646"/>
    <w:rsid w:val="008D01C3"/>
    <w:rsid w:val="008D1B80"/>
    <w:rsid w:val="008D2CF3"/>
    <w:rsid w:val="008D3C82"/>
    <w:rsid w:val="008D4804"/>
    <w:rsid w:val="008D5C00"/>
    <w:rsid w:val="008E0136"/>
    <w:rsid w:val="008E0B58"/>
    <w:rsid w:val="008E12BD"/>
    <w:rsid w:val="008E1865"/>
    <w:rsid w:val="008E2C68"/>
    <w:rsid w:val="008E2D34"/>
    <w:rsid w:val="008E30FE"/>
    <w:rsid w:val="008E7B62"/>
    <w:rsid w:val="008E7FA6"/>
    <w:rsid w:val="008F34DF"/>
    <w:rsid w:val="008F3D20"/>
    <w:rsid w:val="008F59EC"/>
    <w:rsid w:val="00902914"/>
    <w:rsid w:val="00903868"/>
    <w:rsid w:val="009038F4"/>
    <w:rsid w:val="0090398A"/>
    <w:rsid w:val="00904664"/>
    <w:rsid w:val="00905DC0"/>
    <w:rsid w:val="009065A8"/>
    <w:rsid w:val="00906E02"/>
    <w:rsid w:val="0090760F"/>
    <w:rsid w:val="0091089E"/>
    <w:rsid w:val="009126CE"/>
    <w:rsid w:val="0091308C"/>
    <w:rsid w:val="00913AF9"/>
    <w:rsid w:val="00914544"/>
    <w:rsid w:val="00915255"/>
    <w:rsid w:val="00921E5A"/>
    <w:rsid w:val="00921F80"/>
    <w:rsid w:val="00922223"/>
    <w:rsid w:val="00924347"/>
    <w:rsid w:val="009255C0"/>
    <w:rsid w:val="00927142"/>
    <w:rsid w:val="009279E4"/>
    <w:rsid w:val="00927BBE"/>
    <w:rsid w:val="00931975"/>
    <w:rsid w:val="00932A6B"/>
    <w:rsid w:val="00936447"/>
    <w:rsid w:val="00937000"/>
    <w:rsid w:val="00937373"/>
    <w:rsid w:val="00937401"/>
    <w:rsid w:val="00940C4A"/>
    <w:rsid w:val="00941C70"/>
    <w:rsid w:val="00944209"/>
    <w:rsid w:val="00944465"/>
    <w:rsid w:val="00946264"/>
    <w:rsid w:val="00946C58"/>
    <w:rsid w:val="00947F03"/>
    <w:rsid w:val="00950BCC"/>
    <w:rsid w:val="009519EE"/>
    <w:rsid w:val="009533B7"/>
    <w:rsid w:val="009538E8"/>
    <w:rsid w:val="00953F3C"/>
    <w:rsid w:val="00954502"/>
    <w:rsid w:val="009550B1"/>
    <w:rsid w:val="00955BB3"/>
    <w:rsid w:val="00956C37"/>
    <w:rsid w:val="00957388"/>
    <w:rsid w:val="009573A2"/>
    <w:rsid w:val="00961FC4"/>
    <w:rsid w:val="0096299A"/>
    <w:rsid w:val="00962A1D"/>
    <w:rsid w:val="00963865"/>
    <w:rsid w:val="00963A18"/>
    <w:rsid w:val="00965AC5"/>
    <w:rsid w:val="009663A6"/>
    <w:rsid w:val="009706F5"/>
    <w:rsid w:val="0097299A"/>
    <w:rsid w:val="0097344D"/>
    <w:rsid w:val="00974006"/>
    <w:rsid w:val="00975212"/>
    <w:rsid w:val="009769D1"/>
    <w:rsid w:val="00981211"/>
    <w:rsid w:val="0098240C"/>
    <w:rsid w:val="0098368B"/>
    <w:rsid w:val="00984804"/>
    <w:rsid w:val="00984FD1"/>
    <w:rsid w:val="00985B00"/>
    <w:rsid w:val="00987841"/>
    <w:rsid w:val="00991F45"/>
    <w:rsid w:val="009928C3"/>
    <w:rsid w:val="009935E9"/>
    <w:rsid w:val="00993E39"/>
    <w:rsid w:val="009A0294"/>
    <w:rsid w:val="009A222F"/>
    <w:rsid w:val="009A461B"/>
    <w:rsid w:val="009A53C0"/>
    <w:rsid w:val="009A58EE"/>
    <w:rsid w:val="009A71F9"/>
    <w:rsid w:val="009A7DD4"/>
    <w:rsid w:val="009B2E4E"/>
    <w:rsid w:val="009B50B1"/>
    <w:rsid w:val="009B5E1A"/>
    <w:rsid w:val="009B5FEA"/>
    <w:rsid w:val="009B6AE9"/>
    <w:rsid w:val="009B7859"/>
    <w:rsid w:val="009B79A8"/>
    <w:rsid w:val="009B7A27"/>
    <w:rsid w:val="009B7B1E"/>
    <w:rsid w:val="009C00A9"/>
    <w:rsid w:val="009C18EC"/>
    <w:rsid w:val="009C2DE1"/>
    <w:rsid w:val="009C3A28"/>
    <w:rsid w:val="009C47A8"/>
    <w:rsid w:val="009C54E9"/>
    <w:rsid w:val="009C5FF9"/>
    <w:rsid w:val="009C6678"/>
    <w:rsid w:val="009C7338"/>
    <w:rsid w:val="009C7447"/>
    <w:rsid w:val="009C793F"/>
    <w:rsid w:val="009C7A79"/>
    <w:rsid w:val="009D05E1"/>
    <w:rsid w:val="009D0847"/>
    <w:rsid w:val="009D0A9A"/>
    <w:rsid w:val="009D0ECE"/>
    <w:rsid w:val="009D11CA"/>
    <w:rsid w:val="009D13A2"/>
    <w:rsid w:val="009D13BD"/>
    <w:rsid w:val="009D2AA3"/>
    <w:rsid w:val="009D33A9"/>
    <w:rsid w:val="009D3C88"/>
    <w:rsid w:val="009D3F3D"/>
    <w:rsid w:val="009D7526"/>
    <w:rsid w:val="009D7C15"/>
    <w:rsid w:val="009E0989"/>
    <w:rsid w:val="009E17A3"/>
    <w:rsid w:val="009E1EE3"/>
    <w:rsid w:val="009E2285"/>
    <w:rsid w:val="009E3336"/>
    <w:rsid w:val="009E4224"/>
    <w:rsid w:val="009E5CAA"/>
    <w:rsid w:val="009E61ED"/>
    <w:rsid w:val="009E76E2"/>
    <w:rsid w:val="009E7B90"/>
    <w:rsid w:val="009F0082"/>
    <w:rsid w:val="009F05D1"/>
    <w:rsid w:val="009F2B86"/>
    <w:rsid w:val="009F3A7D"/>
    <w:rsid w:val="009F596E"/>
    <w:rsid w:val="009F5D67"/>
    <w:rsid w:val="00A00082"/>
    <w:rsid w:val="00A00300"/>
    <w:rsid w:val="00A038B3"/>
    <w:rsid w:val="00A0394A"/>
    <w:rsid w:val="00A0634E"/>
    <w:rsid w:val="00A06F9B"/>
    <w:rsid w:val="00A07424"/>
    <w:rsid w:val="00A13EA9"/>
    <w:rsid w:val="00A15B18"/>
    <w:rsid w:val="00A1638B"/>
    <w:rsid w:val="00A169BB"/>
    <w:rsid w:val="00A169E3"/>
    <w:rsid w:val="00A170A1"/>
    <w:rsid w:val="00A17278"/>
    <w:rsid w:val="00A17AC8"/>
    <w:rsid w:val="00A20BD9"/>
    <w:rsid w:val="00A222AF"/>
    <w:rsid w:val="00A227AD"/>
    <w:rsid w:val="00A23F23"/>
    <w:rsid w:val="00A2594D"/>
    <w:rsid w:val="00A25B22"/>
    <w:rsid w:val="00A25D00"/>
    <w:rsid w:val="00A27189"/>
    <w:rsid w:val="00A27BB0"/>
    <w:rsid w:val="00A30B97"/>
    <w:rsid w:val="00A30EAD"/>
    <w:rsid w:val="00A32301"/>
    <w:rsid w:val="00A3492E"/>
    <w:rsid w:val="00A37880"/>
    <w:rsid w:val="00A37E10"/>
    <w:rsid w:val="00A40EA7"/>
    <w:rsid w:val="00A423A0"/>
    <w:rsid w:val="00A42B91"/>
    <w:rsid w:val="00A4399B"/>
    <w:rsid w:val="00A4426D"/>
    <w:rsid w:val="00A454C1"/>
    <w:rsid w:val="00A456BF"/>
    <w:rsid w:val="00A46A71"/>
    <w:rsid w:val="00A504FF"/>
    <w:rsid w:val="00A531D5"/>
    <w:rsid w:val="00A53988"/>
    <w:rsid w:val="00A54E0F"/>
    <w:rsid w:val="00A5502D"/>
    <w:rsid w:val="00A55B47"/>
    <w:rsid w:val="00A570B6"/>
    <w:rsid w:val="00A570ED"/>
    <w:rsid w:val="00A6091B"/>
    <w:rsid w:val="00A618B6"/>
    <w:rsid w:val="00A6197D"/>
    <w:rsid w:val="00A6453D"/>
    <w:rsid w:val="00A64A07"/>
    <w:rsid w:val="00A66655"/>
    <w:rsid w:val="00A66DD7"/>
    <w:rsid w:val="00A73B8F"/>
    <w:rsid w:val="00A747E8"/>
    <w:rsid w:val="00A764F9"/>
    <w:rsid w:val="00A76ED9"/>
    <w:rsid w:val="00A81636"/>
    <w:rsid w:val="00A84082"/>
    <w:rsid w:val="00A8445A"/>
    <w:rsid w:val="00A85B18"/>
    <w:rsid w:val="00A8612F"/>
    <w:rsid w:val="00A871AD"/>
    <w:rsid w:val="00A90203"/>
    <w:rsid w:val="00A9257A"/>
    <w:rsid w:val="00A929CA"/>
    <w:rsid w:val="00A9315F"/>
    <w:rsid w:val="00A93D23"/>
    <w:rsid w:val="00A93E82"/>
    <w:rsid w:val="00A94886"/>
    <w:rsid w:val="00A95B4E"/>
    <w:rsid w:val="00A95BD8"/>
    <w:rsid w:val="00A966FC"/>
    <w:rsid w:val="00A96E83"/>
    <w:rsid w:val="00A97DBD"/>
    <w:rsid w:val="00AA0096"/>
    <w:rsid w:val="00AA1277"/>
    <w:rsid w:val="00AA1AD4"/>
    <w:rsid w:val="00AA3B2E"/>
    <w:rsid w:val="00AA5494"/>
    <w:rsid w:val="00AA6C81"/>
    <w:rsid w:val="00AA6E1B"/>
    <w:rsid w:val="00AA6F8B"/>
    <w:rsid w:val="00AA7A87"/>
    <w:rsid w:val="00AB0507"/>
    <w:rsid w:val="00AB17AF"/>
    <w:rsid w:val="00AB17D6"/>
    <w:rsid w:val="00AB1B26"/>
    <w:rsid w:val="00AB3340"/>
    <w:rsid w:val="00AB3DDB"/>
    <w:rsid w:val="00AB4411"/>
    <w:rsid w:val="00AB4812"/>
    <w:rsid w:val="00AB49B3"/>
    <w:rsid w:val="00AB4C02"/>
    <w:rsid w:val="00AB5E05"/>
    <w:rsid w:val="00AB72B3"/>
    <w:rsid w:val="00AC0048"/>
    <w:rsid w:val="00AC09A2"/>
    <w:rsid w:val="00AC1A55"/>
    <w:rsid w:val="00AC2698"/>
    <w:rsid w:val="00AC289B"/>
    <w:rsid w:val="00AC3150"/>
    <w:rsid w:val="00AC59C4"/>
    <w:rsid w:val="00AC6A0D"/>
    <w:rsid w:val="00AC6B8F"/>
    <w:rsid w:val="00AC7FBD"/>
    <w:rsid w:val="00AD22A5"/>
    <w:rsid w:val="00AD41E4"/>
    <w:rsid w:val="00AD50E6"/>
    <w:rsid w:val="00AD5B02"/>
    <w:rsid w:val="00AE162B"/>
    <w:rsid w:val="00AE25D8"/>
    <w:rsid w:val="00AE2AC1"/>
    <w:rsid w:val="00AE43C1"/>
    <w:rsid w:val="00AE48BC"/>
    <w:rsid w:val="00AE57CA"/>
    <w:rsid w:val="00AE5C76"/>
    <w:rsid w:val="00AE6AE8"/>
    <w:rsid w:val="00AE6F3A"/>
    <w:rsid w:val="00AE76B5"/>
    <w:rsid w:val="00AF16A3"/>
    <w:rsid w:val="00AF1BB0"/>
    <w:rsid w:val="00AF49A9"/>
    <w:rsid w:val="00AF534C"/>
    <w:rsid w:val="00AF56D2"/>
    <w:rsid w:val="00AF5F31"/>
    <w:rsid w:val="00AF6394"/>
    <w:rsid w:val="00AF6865"/>
    <w:rsid w:val="00AF6D66"/>
    <w:rsid w:val="00AF7335"/>
    <w:rsid w:val="00AF7751"/>
    <w:rsid w:val="00AF78B7"/>
    <w:rsid w:val="00B02135"/>
    <w:rsid w:val="00B023FE"/>
    <w:rsid w:val="00B02F1A"/>
    <w:rsid w:val="00B033A8"/>
    <w:rsid w:val="00B046BD"/>
    <w:rsid w:val="00B103A9"/>
    <w:rsid w:val="00B10CC9"/>
    <w:rsid w:val="00B11D2C"/>
    <w:rsid w:val="00B12656"/>
    <w:rsid w:val="00B12AEF"/>
    <w:rsid w:val="00B13568"/>
    <w:rsid w:val="00B15830"/>
    <w:rsid w:val="00B16779"/>
    <w:rsid w:val="00B16F87"/>
    <w:rsid w:val="00B170D1"/>
    <w:rsid w:val="00B17E5E"/>
    <w:rsid w:val="00B21D67"/>
    <w:rsid w:val="00B21EC0"/>
    <w:rsid w:val="00B21EDB"/>
    <w:rsid w:val="00B22C4F"/>
    <w:rsid w:val="00B230AA"/>
    <w:rsid w:val="00B23635"/>
    <w:rsid w:val="00B23C39"/>
    <w:rsid w:val="00B24548"/>
    <w:rsid w:val="00B26270"/>
    <w:rsid w:val="00B26563"/>
    <w:rsid w:val="00B26C8C"/>
    <w:rsid w:val="00B30152"/>
    <w:rsid w:val="00B30DB2"/>
    <w:rsid w:val="00B30EDD"/>
    <w:rsid w:val="00B32C34"/>
    <w:rsid w:val="00B35384"/>
    <w:rsid w:val="00B35449"/>
    <w:rsid w:val="00B37DA4"/>
    <w:rsid w:val="00B4262C"/>
    <w:rsid w:val="00B43789"/>
    <w:rsid w:val="00B441B8"/>
    <w:rsid w:val="00B47247"/>
    <w:rsid w:val="00B477AD"/>
    <w:rsid w:val="00B47DF4"/>
    <w:rsid w:val="00B50325"/>
    <w:rsid w:val="00B50AB2"/>
    <w:rsid w:val="00B52171"/>
    <w:rsid w:val="00B5273E"/>
    <w:rsid w:val="00B54AF6"/>
    <w:rsid w:val="00B55295"/>
    <w:rsid w:val="00B558C4"/>
    <w:rsid w:val="00B571BD"/>
    <w:rsid w:val="00B575AA"/>
    <w:rsid w:val="00B60617"/>
    <w:rsid w:val="00B60870"/>
    <w:rsid w:val="00B61581"/>
    <w:rsid w:val="00B624D1"/>
    <w:rsid w:val="00B62508"/>
    <w:rsid w:val="00B626E5"/>
    <w:rsid w:val="00B63129"/>
    <w:rsid w:val="00B6326A"/>
    <w:rsid w:val="00B66E87"/>
    <w:rsid w:val="00B67485"/>
    <w:rsid w:val="00B67AD6"/>
    <w:rsid w:val="00B712E5"/>
    <w:rsid w:val="00B72AB6"/>
    <w:rsid w:val="00B72C67"/>
    <w:rsid w:val="00B73E4D"/>
    <w:rsid w:val="00B75020"/>
    <w:rsid w:val="00B76253"/>
    <w:rsid w:val="00B765A6"/>
    <w:rsid w:val="00B776FA"/>
    <w:rsid w:val="00B77817"/>
    <w:rsid w:val="00B81ACD"/>
    <w:rsid w:val="00B8479C"/>
    <w:rsid w:val="00B84B13"/>
    <w:rsid w:val="00B84C01"/>
    <w:rsid w:val="00B85333"/>
    <w:rsid w:val="00B87240"/>
    <w:rsid w:val="00B87F60"/>
    <w:rsid w:val="00B9035B"/>
    <w:rsid w:val="00B90B70"/>
    <w:rsid w:val="00B91249"/>
    <w:rsid w:val="00B9183C"/>
    <w:rsid w:val="00B91B56"/>
    <w:rsid w:val="00B9214B"/>
    <w:rsid w:val="00B93B2D"/>
    <w:rsid w:val="00B93DAB"/>
    <w:rsid w:val="00B93E8E"/>
    <w:rsid w:val="00B95D38"/>
    <w:rsid w:val="00B9683D"/>
    <w:rsid w:val="00B9773E"/>
    <w:rsid w:val="00B97F29"/>
    <w:rsid w:val="00BA2007"/>
    <w:rsid w:val="00BA2D17"/>
    <w:rsid w:val="00BA5ADA"/>
    <w:rsid w:val="00BA5C05"/>
    <w:rsid w:val="00BA77B6"/>
    <w:rsid w:val="00BB36D2"/>
    <w:rsid w:val="00BB5367"/>
    <w:rsid w:val="00BB6AC1"/>
    <w:rsid w:val="00BC068D"/>
    <w:rsid w:val="00BC21E0"/>
    <w:rsid w:val="00BC2257"/>
    <w:rsid w:val="00BC2259"/>
    <w:rsid w:val="00BC271E"/>
    <w:rsid w:val="00BC2D04"/>
    <w:rsid w:val="00BC31B5"/>
    <w:rsid w:val="00BC40DF"/>
    <w:rsid w:val="00BC684A"/>
    <w:rsid w:val="00BD2435"/>
    <w:rsid w:val="00BD4BA3"/>
    <w:rsid w:val="00BD5F46"/>
    <w:rsid w:val="00BD6B9E"/>
    <w:rsid w:val="00BD7564"/>
    <w:rsid w:val="00BE00EB"/>
    <w:rsid w:val="00BE1B7F"/>
    <w:rsid w:val="00BE2D5B"/>
    <w:rsid w:val="00BE3B3A"/>
    <w:rsid w:val="00BE42AC"/>
    <w:rsid w:val="00BE54FD"/>
    <w:rsid w:val="00BE77E3"/>
    <w:rsid w:val="00BE79A7"/>
    <w:rsid w:val="00BF0964"/>
    <w:rsid w:val="00BF0ABC"/>
    <w:rsid w:val="00BF5BEF"/>
    <w:rsid w:val="00BF6611"/>
    <w:rsid w:val="00BF7039"/>
    <w:rsid w:val="00BF745A"/>
    <w:rsid w:val="00BF75A7"/>
    <w:rsid w:val="00BF77A0"/>
    <w:rsid w:val="00BF7918"/>
    <w:rsid w:val="00BF7C0B"/>
    <w:rsid w:val="00C001F3"/>
    <w:rsid w:val="00C04DD0"/>
    <w:rsid w:val="00C05939"/>
    <w:rsid w:val="00C05E9F"/>
    <w:rsid w:val="00C06126"/>
    <w:rsid w:val="00C06C84"/>
    <w:rsid w:val="00C06DE5"/>
    <w:rsid w:val="00C06F33"/>
    <w:rsid w:val="00C07029"/>
    <w:rsid w:val="00C1119E"/>
    <w:rsid w:val="00C11A31"/>
    <w:rsid w:val="00C12149"/>
    <w:rsid w:val="00C13668"/>
    <w:rsid w:val="00C13F51"/>
    <w:rsid w:val="00C1441F"/>
    <w:rsid w:val="00C14DFB"/>
    <w:rsid w:val="00C1508A"/>
    <w:rsid w:val="00C1519F"/>
    <w:rsid w:val="00C15C43"/>
    <w:rsid w:val="00C17058"/>
    <w:rsid w:val="00C21832"/>
    <w:rsid w:val="00C22332"/>
    <w:rsid w:val="00C227A6"/>
    <w:rsid w:val="00C2292A"/>
    <w:rsid w:val="00C23961"/>
    <w:rsid w:val="00C2486C"/>
    <w:rsid w:val="00C24E12"/>
    <w:rsid w:val="00C252AB"/>
    <w:rsid w:val="00C25632"/>
    <w:rsid w:val="00C26FF3"/>
    <w:rsid w:val="00C3051E"/>
    <w:rsid w:val="00C30937"/>
    <w:rsid w:val="00C317E5"/>
    <w:rsid w:val="00C31C21"/>
    <w:rsid w:val="00C34FB7"/>
    <w:rsid w:val="00C36DE9"/>
    <w:rsid w:val="00C4196C"/>
    <w:rsid w:val="00C4373C"/>
    <w:rsid w:val="00C4498D"/>
    <w:rsid w:val="00C44AFB"/>
    <w:rsid w:val="00C45BB4"/>
    <w:rsid w:val="00C45D1B"/>
    <w:rsid w:val="00C46641"/>
    <w:rsid w:val="00C47A1E"/>
    <w:rsid w:val="00C52B23"/>
    <w:rsid w:val="00C53392"/>
    <w:rsid w:val="00C57B78"/>
    <w:rsid w:val="00C62C2E"/>
    <w:rsid w:val="00C6337A"/>
    <w:rsid w:val="00C63D06"/>
    <w:rsid w:val="00C64276"/>
    <w:rsid w:val="00C644DF"/>
    <w:rsid w:val="00C64D08"/>
    <w:rsid w:val="00C7299E"/>
    <w:rsid w:val="00C73259"/>
    <w:rsid w:val="00C7461B"/>
    <w:rsid w:val="00C74CCF"/>
    <w:rsid w:val="00C753D3"/>
    <w:rsid w:val="00C77CBE"/>
    <w:rsid w:val="00C80E0A"/>
    <w:rsid w:val="00C81695"/>
    <w:rsid w:val="00C8241D"/>
    <w:rsid w:val="00C825E6"/>
    <w:rsid w:val="00C82713"/>
    <w:rsid w:val="00C829FE"/>
    <w:rsid w:val="00C82C82"/>
    <w:rsid w:val="00C838CD"/>
    <w:rsid w:val="00C83D71"/>
    <w:rsid w:val="00C8526D"/>
    <w:rsid w:val="00C8556F"/>
    <w:rsid w:val="00C859D0"/>
    <w:rsid w:val="00C86E9C"/>
    <w:rsid w:val="00C93195"/>
    <w:rsid w:val="00C938C2"/>
    <w:rsid w:val="00C94DA4"/>
    <w:rsid w:val="00C9529F"/>
    <w:rsid w:val="00C958F0"/>
    <w:rsid w:val="00C96862"/>
    <w:rsid w:val="00C97173"/>
    <w:rsid w:val="00CA0F6B"/>
    <w:rsid w:val="00CA1580"/>
    <w:rsid w:val="00CA23DA"/>
    <w:rsid w:val="00CA4C5A"/>
    <w:rsid w:val="00CB0F3A"/>
    <w:rsid w:val="00CB1311"/>
    <w:rsid w:val="00CB1B54"/>
    <w:rsid w:val="00CB5A94"/>
    <w:rsid w:val="00CB5D2D"/>
    <w:rsid w:val="00CB61AB"/>
    <w:rsid w:val="00CB6F76"/>
    <w:rsid w:val="00CB77B3"/>
    <w:rsid w:val="00CB7CF5"/>
    <w:rsid w:val="00CC10FF"/>
    <w:rsid w:val="00CC282C"/>
    <w:rsid w:val="00CC38A1"/>
    <w:rsid w:val="00CC3C8E"/>
    <w:rsid w:val="00CC5813"/>
    <w:rsid w:val="00CC7161"/>
    <w:rsid w:val="00CC7422"/>
    <w:rsid w:val="00CD0263"/>
    <w:rsid w:val="00CD0360"/>
    <w:rsid w:val="00CD0692"/>
    <w:rsid w:val="00CD0847"/>
    <w:rsid w:val="00CD0ACD"/>
    <w:rsid w:val="00CD1BDB"/>
    <w:rsid w:val="00CD1E91"/>
    <w:rsid w:val="00CD1F0E"/>
    <w:rsid w:val="00CD326C"/>
    <w:rsid w:val="00CD34D3"/>
    <w:rsid w:val="00CD3CBC"/>
    <w:rsid w:val="00CD441E"/>
    <w:rsid w:val="00CD48FD"/>
    <w:rsid w:val="00CD52D9"/>
    <w:rsid w:val="00CD55EE"/>
    <w:rsid w:val="00CD73B9"/>
    <w:rsid w:val="00CD7BAD"/>
    <w:rsid w:val="00CE01D6"/>
    <w:rsid w:val="00CE20FC"/>
    <w:rsid w:val="00CE23ED"/>
    <w:rsid w:val="00CE356C"/>
    <w:rsid w:val="00CE3AFC"/>
    <w:rsid w:val="00CE506C"/>
    <w:rsid w:val="00CE5ECC"/>
    <w:rsid w:val="00CE6DC7"/>
    <w:rsid w:val="00CF034A"/>
    <w:rsid w:val="00CF1DA0"/>
    <w:rsid w:val="00CF2245"/>
    <w:rsid w:val="00CF2306"/>
    <w:rsid w:val="00CF39AF"/>
    <w:rsid w:val="00CF421B"/>
    <w:rsid w:val="00CF5DC2"/>
    <w:rsid w:val="00CF6C78"/>
    <w:rsid w:val="00CF701E"/>
    <w:rsid w:val="00CF7059"/>
    <w:rsid w:val="00D0042F"/>
    <w:rsid w:val="00D035A2"/>
    <w:rsid w:val="00D04ADF"/>
    <w:rsid w:val="00D04D40"/>
    <w:rsid w:val="00D06251"/>
    <w:rsid w:val="00D1540A"/>
    <w:rsid w:val="00D16521"/>
    <w:rsid w:val="00D16CDA"/>
    <w:rsid w:val="00D16DFB"/>
    <w:rsid w:val="00D17862"/>
    <w:rsid w:val="00D2061D"/>
    <w:rsid w:val="00D2078B"/>
    <w:rsid w:val="00D20B82"/>
    <w:rsid w:val="00D20FD3"/>
    <w:rsid w:val="00D22375"/>
    <w:rsid w:val="00D24925"/>
    <w:rsid w:val="00D24AE4"/>
    <w:rsid w:val="00D31C59"/>
    <w:rsid w:val="00D32017"/>
    <w:rsid w:val="00D32CA9"/>
    <w:rsid w:val="00D3393D"/>
    <w:rsid w:val="00D35504"/>
    <w:rsid w:val="00D35794"/>
    <w:rsid w:val="00D357A1"/>
    <w:rsid w:val="00D35D20"/>
    <w:rsid w:val="00D360C6"/>
    <w:rsid w:val="00D36CDB"/>
    <w:rsid w:val="00D37606"/>
    <w:rsid w:val="00D42570"/>
    <w:rsid w:val="00D429BC"/>
    <w:rsid w:val="00D42B9F"/>
    <w:rsid w:val="00D42CBE"/>
    <w:rsid w:val="00D4417F"/>
    <w:rsid w:val="00D44D8C"/>
    <w:rsid w:val="00D50317"/>
    <w:rsid w:val="00D52B37"/>
    <w:rsid w:val="00D532A3"/>
    <w:rsid w:val="00D5382A"/>
    <w:rsid w:val="00D5760B"/>
    <w:rsid w:val="00D5781C"/>
    <w:rsid w:val="00D57E82"/>
    <w:rsid w:val="00D602AF"/>
    <w:rsid w:val="00D602E5"/>
    <w:rsid w:val="00D61644"/>
    <w:rsid w:val="00D61F3E"/>
    <w:rsid w:val="00D6235A"/>
    <w:rsid w:val="00D62AA9"/>
    <w:rsid w:val="00D63B98"/>
    <w:rsid w:val="00D64040"/>
    <w:rsid w:val="00D646CA"/>
    <w:rsid w:val="00D67674"/>
    <w:rsid w:val="00D67C7B"/>
    <w:rsid w:val="00D74FAD"/>
    <w:rsid w:val="00D7532F"/>
    <w:rsid w:val="00D75515"/>
    <w:rsid w:val="00D7629C"/>
    <w:rsid w:val="00D76E9A"/>
    <w:rsid w:val="00D80C4E"/>
    <w:rsid w:val="00D814E9"/>
    <w:rsid w:val="00D842B7"/>
    <w:rsid w:val="00D859EB"/>
    <w:rsid w:val="00D85D69"/>
    <w:rsid w:val="00D86475"/>
    <w:rsid w:val="00D86A00"/>
    <w:rsid w:val="00D900F2"/>
    <w:rsid w:val="00D90E9E"/>
    <w:rsid w:val="00D92DB1"/>
    <w:rsid w:val="00D93641"/>
    <w:rsid w:val="00D9531D"/>
    <w:rsid w:val="00DA070C"/>
    <w:rsid w:val="00DA07F0"/>
    <w:rsid w:val="00DA167E"/>
    <w:rsid w:val="00DA4151"/>
    <w:rsid w:val="00DA56D4"/>
    <w:rsid w:val="00DA6D14"/>
    <w:rsid w:val="00DA712A"/>
    <w:rsid w:val="00DA78F6"/>
    <w:rsid w:val="00DA790A"/>
    <w:rsid w:val="00DA7F64"/>
    <w:rsid w:val="00DB0ECB"/>
    <w:rsid w:val="00DB1357"/>
    <w:rsid w:val="00DB28D1"/>
    <w:rsid w:val="00DB2DE0"/>
    <w:rsid w:val="00DB47D9"/>
    <w:rsid w:val="00DB483E"/>
    <w:rsid w:val="00DB5C61"/>
    <w:rsid w:val="00DB64DE"/>
    <w:rsid w:val="00DB6F48"/>
    <w:rsid w:val="00DB7364"/>
    <w:rsid w:val="00DB7391"/>
    <w:rsid w:val="00DB75FC"/>
    <w:rsid w:val="00DC1551"/>
    <w:rsid w:val="00DC264A"/>
    <w:rsid w:val="00DC2A4A"/>
    <w:rsid w:val="00DC3446"/>
    <w:rsid w:val="00DC37F7"/>
    <w:rsid w:val="00DC5432"/>
    <w:rsid w:val="00DC68EE"/>
    <w:rsid w:val="00DD3CDA"/>
    <w:rsid w:val="00DD5B64"/>
    <w:rsid w:val="00DD616F"/>
    <w:rsid w:val="00DE01C9"/>
    <w:rsid w:val="00DE0FBB"/>
    <w:rsid w:val="00DE1022"/>
    <w:rsid w:val="00DE17A4"/>
    <w:rsid w:val="00DE3177"/>
    <w:rsid w:val="00DE3C8F"/>
    <w:rsid w:val="00DE42B3"/>
    <w:rsid w:val="00DE5977"/>
    <w:rsid w:val="00DE6692"/>
    <w:rsid w:val="00DE7449"/>
    <w:rsid w:val="00DF10BE"/>
    <w:rsid w:val="00DF225F"/>
    <w:rsid w:val="00DF28EF"/>
    <w:rsid w:val="00DF581C"/>
    <w:rsid w:val="00DF7E87"/>
    <w:rsid w:val="00E0077B"/>
    <w:rsid w:val="00E01280"/>
    <w:rsid w:val="00E0245F"/>
    <w:rsid w:val="00E03A2F"/>
    <w:rsid w:val="00E03F94"/>
    <w:rsid w:val="00E0422E"/>
    <w:rsid w:val="00E06294"/>
    <w:rsid w:val="00E111F8"/>
    <w:rsid w:val="00E1158D"/>
    <w:rsid w:val="00E13466"/>
    <w:rsid w:val="00E139A8"/>
    <w:rsid w:val="00E13DA4"/>
    <w:rsid w:val="00E15168"/>
    <w:rsid w:val="00E1622C"/>
    <w:rsid w:val="00E22550"/>
    <w:rsid w:val="00E22C22"/>
    <w:rsid w:val="00E232B5"/>
    <w:rsid w:val="00E23DB0"/>
    <w:rsid w:val="00E2448A"/>
    <w:rsid w:val="00E2562B"/>
    <w:rsid w:val="00E25911"/>
    <w:rsid w:val="00E259FC"/>
    <w:rsid w:val="00E3012C"/>
    <w:rsid w:val="00E315A8"/>
    <w:rsid w:val="00E33627"/>
    <w:rsid w:val="00E34221"/>
    <w:rsid w:val="00E34C8B"/>
    <w:rsid w:val="00E3602C"/>
    <w:rsid w:val="00E365A1"/>
    <w:rsid w:val="00E373DA"/>
    <w:rsid w:val="00E418F2"/>
    <w:rsid w:val="00E42543"/>
    <w:rsid w:val="00E42D4C"/>
    <w:rsid w:val="00E43C32"/>
    <w:rsid w:val="00E462C6"/>
    <w:rsid w:val="00E46471"/>
    <w:rsid w:val="00E467E4"/>
    <w:rsid w:val="00E46FAE"/>
    <w:rsid w:val="00E47041"/>
    <w:rsid w:val="00E47066"/>
    <w:rsid w:val="00E470FD"/>
    <w:rsid w:val="00E473E7"/>
    <w:rsid w:val="00E47D15"/>
    <w:rsid w:val="00E50C1F"/>
    <w:rsid w:val="00E52331"/>
    <w:rsid w:val="00E527E6"/>
    <w:rsid w:val="00E52C7A"/>
    <w:rsid w:val="00E53C8C"/>
    <w:rsid w:val="00E5416F"/>
    <w:rsid w:val="00E546D0"/>
    <w:rsid w:val="00E54AC8"/>
    <w:rsid w:val="00E54ACD"/>
    <w:rsid w:val="00E54CF9"/>
    <w:rsid w:val="00E55A99"/>
    <w:rsid w:val="00E56694"/>
    <w:rsid w:val="00E56696"/>
    <w:rsid w:val="00E56D8E"/>
    <w:rsid w:val="00E57C7F"/>
    <w:rsid w:val="00E60650"/>
    <w:rsid w:val="00E62708"/>
    <w:rsid w:val="00E648E8"/>
    <w:rsid w:val="00E666BE"/>
    <w:rsid w:val="00E70B23"/>
    <w:rsid w:val="00E71CDA"/>
    <w:rsid w:val="00E71EE4"/>
    <w:rsid w:val="00E73C47"/>
    <w:rsid w:val="00E74F1D"/>
    <w:rsid w:val="00E80351"/>
    <w:rsid w:val="00E80635"/>
    <w:rsid w:val="00E8358C"/>
    <w:rsid w:val="00E835DA"/>
    <w:rsid w:val="00E84051"/>
    <w:rsid w:val="00E840B0"/>
    <w:rsid w:val="00E84AA5"/>
    <w:rsid w:val="00E86A09"/>
    <w:rsid w:val="00E86C3E"/>
    <w:rsid w:val="00E86D4E"/>
    <w:rsid w:val="00E877DE"/>
    <w:rsid w:val="00E8792E"/>
    <w:rsid w:val="00E87A54"/>
    <w:rsid w:val="00E87A7D"/>
    <w:rsid w:val="00E9000D"/>
    <w:rsid w:val="00E90CA0"/>
    <w:rsid w:val="00E921BC"/>
    <w:rsid w:val="00E92A81"/>
    <w:rsid w:val="00E94832"/>
    <w:rsid w:val="00E96945"/>
    <w:rsid w:val="00EA25C7"/>
    <w:rsid w:val="00EA3754"/>
    <w:rsid w:val="00EA38E9"/>
    <w:rsid w:val="00EA4095"/>
    <w:rsid w:val="00EA433A"/>
    <w:rsid w:val="00EA5C77"/>
    <w:rsid w:val="00EA62A6"/>
    <w:rsid w:val="00EA62E6"/>
    <w:rsid w:val="00EB3658"/>
    <w:rsid w:val="00EB6299"/>
    <w:rsid w:val="00EB7E78"/>
    <w:rsid w:val="00EC08BA"/>
    <w:rsid w:val="00EC1105"/>
    <w:rsid w:val="00EC132E"/>
    <w:rsid w:val="00EC1B85"/>
    <w:rsid w:val="00EC4B11"/>
    <w:rsid w:val="00EC4DD7"/>
    <w:rsid w:val="00EC5BB9"/>
    <w:rsid w:val="00EC652C"/>
    <w:rsid w:val="00EC65DD"/>
    <w:rsid w:val="00EC775C"/>
    <w:rsid w:val="00EC7BA6"/>
    <w:rsid w:val="00ED083B"/>
    <w:rsid w:val="00ED0907"/>
    <w:rsid w:val="00ED09B9"/>
    <w:rsid w:val="00ED1D41"/>
    <w:rsid w:val="00ED2834"/>
    <w:rsid w:val="00ED4D59"/>
    <w:rsid w:val="00ED516A"/>
    <w:rsid w:val="00ED6AA7"/>
    <w:rsid w:val="00ED7458"/>
    <w:rsid w:val="00EE05D0"/>
    <w:rsid w:val="00EE0AB6"/>
    <w:rsid w:val="00EE1D35"/>
    <w:rsid w:val="00EE25BE"/>
    <w:rsid w:val="00EE2660"/>
    <w:rsid w:val="00EE3775"/>
    <w:rsid w:val="00EE5078"/>
    <w:rsid w:val="00EE5E37"/>
    <w:rsid w:val="00EE62F8"/>
    <w:rsid w:val="00EE7F45"/>
    <w:rsid w:val="00EF0696"/>
    <w:rsid w:val="00EF281F"/>
    <w:rsid w:val="00EF2E8D"/>
    <w:rsid w:val="00EF329A"/>
    <w:rsid w:val="00EF4EBE"/>
    <w:rsid w:val="00EF5CB3"/>
    <w:rsid w:val="00EF7A8B"/>
    <w:rsid w:val="00F02C4E"/>
    <w:rsid w:val="00F03FC1"/>
    <w:rsid w:val="00F04034"/>
    <w:rsid w:val="00F053A1"/>
    <w:rsid w:val="00F056DF"/>
    <w:rsid w:val="00F05B9F"/>
    <w:rsid w:val="00F07A52"/>
    <w:rsid w:val="00F115C0"/>
    <w:rsid w:val="00F1192E"/>
    <w:rsid w:val="00F13696"/>
    <w:rsid w:val="00F142BF"/>
    <w:rsid w:val="00F14F51"/>
    <w:rsid w:val="00F15F00"/>
    <w:rsid w:val="00F15F2E"/>
    <w:rsid w:val="00F1629F"/>
    <w:rsid w:val="00F16332"/>
    <w:rsid w:val="00F172B8"/>
    <w:rsid w:val="00F172E4"/>
    <w:rsid w:val="00F21C2F"/>
    <w:rsid w:val="00F25070"/>
    <w:rsid w:val="00F2735A"/>
    <w:rsid w:val="00F31106"/>
    <w:rsid w:val="00F312F0"/>
    <w:rsid w:val="00F31C45"/>
    <w:rsid w:val="00F340D4"/>
    <w:rsid w:val="00F343F7"/>
    <w:rsid w:val="00F35A3D"/>
    <w:rsid w:val="00F36901"/>
    <w:rsid w:val="00F40575"/>
    <w:rsid w:val="00F41187"/>
    <w:rsid w:val="00F42F4F"/>
    <w:rsid w:val="00F43A81"/>
    <w:rsid w:val="00F44DE4"/>
    <w:rsid w:val="00F47184"/>
    <w:rsid w:val="00F47681"/>
    <w:rsid w:val="00F511B7"/>
    <w:rsid w:val="00F513CB"/>
    <w:rsid w:val="00F51BC2"/>
    <w:rsid w:val="00F53213"/>
    <w:rsid w:val="00F54A64"/>
    <w:rsid w:val="00F5583D"/>
    <w:rsid w:val="00F55EAE"/>
    <w:rsid w:val="00F565A4"/>
    <w:rsid w:val="00F57093"/>
    <w:rsid w:val="00F5709D"/>
    <w:rsid w:val="00F576B2"/>
    <w:rsid w:val="00F600B3"/>
    <w:rsid w:val="00F610B3"/>
    <w:rsid w:val="00F6217E"/>
    <w:rsid w:val="00F6271E"/>
    <w:rsid w:val="00F64C73"/>
    <w:rsid w:val="00F659F8"/>
    <w:rsid w:val="00F6736E"/>
    <w:rsid w:val="00F67639"/>
    <w:rsid w:val="00F676F5"/>
    <w:rsid w:val="00F72A78"/>
    <w:rsid w:val="00F732DB"/>
    <w:rsid w:val="00F75660"/>
    <w:rsid w:val="00F75E20"/>
    <w:rsid w:val="00F76BEB"/>
    <w:rsid w:val="00F81236"/>
    <w:rsid w:val="00F8132D"/>
    <w:rsid w:val="00F82B8A"/>
    <w:rsid w:val="00F835BF"/>
    <w:rsid w:val="00F83F87"/>
    <w:rsid w:val="00F84019"/>
    <w:rsid w:val="00F842AA"/>
    <w:rsid w:val="00F84837"/>
    <w:rsid w:val="00F8666A"/>
    <w:rsid w:val="00F90C6A"/>
    <w:rsid w:val="00F91351"/>
    <w:rsid w:val="00F92DA9"/>
    <w:rsid w:val="00F943C7"/>
    <w:rsid w:val="00FA06A4"/>
    <w:rsid w:val="00FA0761"/>
    <w:rsid w:val="00FA1BC3"/>
    <w:rsid w:val="00FA306D"/>
    <w:rsid w:val="00FA47BB"/>
    <w:rsid w:val="00FA4964"/>
    <w:rsid w:val="00FA768C"/>
    <w:rsid w:val="00FB0457"/>
    <w:rsid w:val="00FB070B"/>
    <w:rsid w:val="00FB1E61"/>
    <w:rsid w:val="00FB4895"/>
    <w:rsid w:val="00FB52B0"/>
    <w:rsid w:val="00FC012F"/>
    <w:rsid w:val="00FC0452"/>
    <w:rsid w:val="00FC0997"/>
    <w:rsid w:val="00FC1DFB"/>
    <w:rsid w:val="00FC25E7"/>
    <w:rsid w:val="00FC30D8"/>
    <w:rsid w:val="00FC3712"/>
    <w:rsid w:val="00FC5B72"/>
    <w:rsid w:val="00FC7498"/>
    <w:rsid w:val="00FC7AB2"/>
    <w:rsid w:val="00FC7AC5"/>
    <w:rsid w:val="00FD013E"/>
    <w:rsid w:val="00FD095B"/>
    <w:rsid w:val="00FD15E7"/>
    <w:rsid w:val="00FD209A"/>
    <w:rsid w:val="00FD2750"/>
    <w:rsid w:val="00FD33B8"/>
    <w:rsid w:val="00FD4EB6"/>
    <w:rsid w:val="00FD5206"/>
    <w:rsid w:val="00FD734E"/>
    <w:rsid w:val="00FE1CD8"/>
    <w:rsid w:val="00FE1E20"/>
    <w:rsid w:val="00FE36FE"/>
    <w:rsid w:val="00FE3FE3"/>
    <w:rsid w:val="00FE58BD"/>
    <w:rsid w:val="00FE6BEF"/>
    <w:rsid w:val="00FE73B5"/>
    <w:rsid w:val="00FE7A83"/>
    <w:rsid w:val="00FF0360"/>
    <w:rsid w:val="00FF107A"/>
    <w:rsid w:val="00FF16BC"/>
    <w:rsid w:val="00FF2221"/>
    <w:rsid w:val="00FF3B97"/>
    <w:rsid w:val="00FF7672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/>
    <o:shapelayout v:ext="edit">
      <o:idmap v:ext="edit" data="1"/>
    </o:shapelayout>
  </w:shapeDefaults>
  <w:decimalSymbol w:val=","/>
  <w:listSeparator w:val=";"/>
  <w14:docId w14:val="77AB4720"/>
  <w15:docId w15:val="{48095157-3E39-460B-9997-DE6A36394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6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6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rsid w:val="00797036"/>
    <w:pPr>
      <w:keepNext/>
      <w:numPr>
        <w:ilvl w:val="2"/>
        <w:numId w:val="16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rsid w:val="00797036"/>
    <w:pPr>
      <w:keepNext/>
      <w:numPr>
        <w:ilvl w:val="3"/>
        <w:numId w:val="16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797036"/>
    <w:pPr>
      <w:keepNext/>
      <w:numPr>
        <w:ilvl w:val="4"/>
        <w:numId w:val="16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rsid w:val="00797036"/>
    <w:pPr>
      <w:keepNext/>
      <w:numPr>
        <w:ilvl w:val="5"/>
        <w:numId w:val="16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rsid w:val="00797036"/>
    <w:pPr>
      <w:keepNext/>
      <w:numPr>
        <w:ilvl w:val="6"/>
        <w:numId w:val="16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rsid w:val="00797036"/>
    <w:pPr>
      <w:keepNext/>
      <w:numPr>
        <w:ilvl w:val="7"/>
        <w:numId w:val="16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rsid w:val="00797036"/>
    <w:pPr>
      <w:keepNext/>
      <w:numPr>
        <w:ilvl w:val="8"/>
        <w:numId w:val="16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797036"/>
    <w:rPr>
      <w:color w:val="0000FF"/>
      <w:u w:val="single"/>
    </w:rPr>
  </w:style>
  <w:style w:type="paragraph" w:customStyle="1" w:styleId="Textbubliny1">
    <w:name w:val="Text bubliny1"/>
    <w:basedOn w:val="Normln"/>
    <w:rsid w:val="00797036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797036"/>
    <w:pPr>
      <w:spacing w:after="120"/>
      <w:jc w:val="both"/>
    </w:pPr>
  </w:style>
  <w:style w:type="paragraph" w:styleId="Zpat">
    <w:name w:val="footer"/>
    <w:basedOn w:val="Normln"/>
    <w:link w:val="ZpatChar"/>
    <w:rsid w:val="00797036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sid w:val="00797036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uiPriority w:val="99"/>
    <w:rsid w:val="00797036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79703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rsid w:val="00797036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rsid w:val="00797036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rsid w:val="00797036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  <w:rsid w:val="00797036"/>
  </w:style>
  <w:style w:type="paragraph" w:customStyle="1" w:styleId="Style0">
    <w:name w:val="Style0"/>
    <w:rsid w:val="00797036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rsid w:val="00797036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rsid w:val="00797036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rsid w:val="00797036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sid w:val="00797036"/>
    <w:rPr>
      <w:color w:val="800080"/>
      <w:u w:val="single"/>
    </w:rPr>
  </w:style>
  <w:style w:type="paragraph" w:styleId="Zkladntext2">
    <w:name w:val="Body Text 2"/>
    <w:basedOn w:val="Normln"/>
    <w:link w:val="Zkladntext2Char"/>
    <w:rsid w:val="00797036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rsid w:val="00797036"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rsid w:val="00797036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rsid w:val="00797036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rsid w:val="00797036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rsid w:val="00797036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rsid w:val="00797036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rsid w:val="00797036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rsid w:val="00797036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rsid w:val="00797036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uiPriority w:val="22"/>
    <w:qFormat/>
    <w:rsid w:val="00797036"/>
    <w:rPr>
      <w:b/>
      <w:bCs/>
    </w:rPr>
  </w:style>
  <w:style w:type="character" w:styleId="Odkaznakoment">
    <w:name w:val="annotation reference"/>
    <w:semiHidden/>
    <w:rsid w:val="00797036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797036"/>
    <w:rPr>
      <w:sz w:val="20"/>
      <w:szCs w:val="20"/>
    </w:rPr>
  </w:style>
  <w:style w:type="character" w:customStyle="1" w:styleId="Zkladntextodsazen2Char">
    <w:name w:val="Základní text odsazený 2 Char"/>
    <w:rsid w:val="00797036"/>
    <w:rPr>
      <w:sz w:val="24"/>
      <w:szCs w:val="24"/>
    </w:rPr>
  </w:style>
  <w:style w:type="paragraph" w:styleId="Textbubliny">
    <w:name w:val="Balloon Text"/>
    <w:basedOn w:val="Normln"/>
    <w:semiHidden/>
    <w:unhideWhenUsed/>
    <w:rsid w:val="007970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sid w:val="00797036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qFormat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10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uiPriority w:val="99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uiPriority w:val="99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Bezmezer1">
    <w:name w:val="Bez mezer1"/>
    <w:uiPriority w:val="99"/>
    <w:rsid w:val="00E527E6"/>
    <w:rPr>
      <w:rFonts w:ascii="Calibri" w:hAnsi="Calibri"/>
      <w:sz w:val="22"/>
      <w:szCs w:val="22"/>
      <w:lang w:eastAsia="en-US"/>
    </w:rPr>
  </w:style>
  <w:style w:type="paragraph" w:customStyle="1" w:styleId="1nadpis">
    <w:name w:val="1nadpis"/>
    <w:basedOn w:val="Normln"/>
    <w:qFormat/>
    <w:rsid w:val="00955BB3"/>
    <w:pPr>
      <w:keepNext/>
      <w:numPr>
        <w:numId w:val="2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55BB3"/>
    <w:pPr>
      <w:numPr>
        <w:ilvl w:val="1"/>
        <w:numId w:val="23"/>
      </w:numPr>
      <w:tabs>
        <w:tab w:val="num" w:pos="360"/>
      </w:tabs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955BB3"/>
    <w:pPr>
      <w:numPr>
        <w:ilvl w:val="2"/>
        <w:numId w:val="23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qFormat/>
    <w:rsid w:val="00955BB3"/>
    <w:pPr>
      <w:numPr>
        <w:ilvl w:val="3"/>
        <w:numId w:val="23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955BB3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paragraph" w:customStyle="1" w:styleId="Zkladntextodsazen31">
    <w:name w:val="Základní text odsazený 31"/>
    <w:basedOn w:val="Normln"/>
    <w:uiPriority w:val="99"/>
    <w:rsid w:val="00E232B5"/>
    <w:pPr>
      <w:suppressAutoHyphens/>
      <w:ind w:left="3240"/>
      <w:jc w:val="both"/>
      <w:textAlignment w:val="auto"/>
    </w:pPr>
    <w:rPr>
      <w:sz w:val="22"/>
      <w:lang w:eastAsia="ar-SA"/>
    </w:rPr>
  </w:style>
  <w:style w:type="character" w:customStyle="1" w:styleId="person-type">
    <w:name w:val="person-type"/>
    <w:basedOn w:val="Standardnpsmoodstavce"/>
    <w:rsid w:val="002B182C"/>
  </w:style>
  <w:style w:type="character" w:customStyle="1" w:styleId="comma">
    <w:name w:val="comma"/>
    <w:basedOn w:val="Standardnpsmoodstavce"/>
    <w:rsid w:val="002B182C"/>
  </w:style>
  <w:style w:type="character" w:customStyle="1" w:styleId="np-co">
    <w:name w:val="np-co"/>
    <w:basedOn w:val="Standardnpsmoodstavce"/>
    <w:rsid w:val="001919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6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profile_display_111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xc4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k.kr-vysocina.cz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4BD0EF-BD3D-47DA-8EC0-0819B217F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1028</TotalTime>
  <Pages>13</Pages>
  <Words>4980</Words>
  <Characters>29385</Characters>
  <Application>Microsoft Office Word</Application>
  <DocSecurity>0</DocSecurity>
  <Lines>244</Lines>
  <Paragraphs>68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34297</CharactersWithSpaces>
  <SharedDoc>false</SharedDoc>
  <HLinks>
    <vt:vector size="12" baseType="variant">
      <vt:variant>
        <vt:i4>3538973</vt:i4>
      </vt:variant>
      <vt:variant>
        <vt:i4>3</vt:i4>
      </vt:variant>
      <vt:variant>
        <vt:i4>0</vt:i4>
      </vt:variant>
      <vt:variant>
        <vt:i4>5</vt:i4>
      </vt:variant>
      <vt:variant>
        <vt:lpwstr>mailto:prochazkova.l@kr-vysocina.cz</vt:lpwstr>
      </vt:variant>
      <vt:variant>
        <vt:lpwstr/>
      </vt:variant>
      <vt:variant>
        <vt:i4>1245264</vt:i4>
      </vt:variant>
      <vt:variant>
        <vt:i4>0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Procházková Lenka Bc.</cp:lastModifiedBy>
  <cp:revision>106</cp:revision>
  <cp:lastPrinted>2019-04-03T08:42:00Z</cp:lastPrinted>
  <dcterms:created xsi:type="dcterms:W3CDTF">2019-01-30T08:35:00Z</dcterms:created>
  <dcterms:modified xsi:type="dcterms:W3CDTF">2019-04-10T08:37:00Z</dcterms:modified>
</cp:coreProperties>
</file>